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3A" w:rsidRDefault="00B1523A">
      <w:pPr>
        <w:pStyle w:val="BodyText"/>
        <w:spacing w:before="67" w:line="280" w:lineRule="exact"/>
        <w:ind w:left="1406"/>
        <w:rPr>
          <w:b/>
          <w:bCs/>
          <w:sz w:val="22"/>
          <w:szCs w:val="22"/>
        </w:rPr>
      </w:pPr>
      <w:r>
        <w:rPr>
          <w:w w:val="95"/>
          <w:sz w:val="22"/>
          <w:szCs w:val="22"/>
        </w:rPr>
        <w:t>Приложение</w:t>
      </w:r>
      <w:r>
        <w:rPr>
          <w:spacing w:val="2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к</w:t>
      </w:r>
      <w:r>
        <w:rPr>
          <w:spacing w:val="-1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свидетельству</w:t>
      </w:r>
      <w:r>
        <w:rPr>
          <w:spacing w:val="10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№</w:t>
      </w:r>
      <w:r>
        <w:rPr>
          <w:spacing w:val="29"/>
          <w:w w:val="95"/>
          <w:sz w:val="22"/>
          <w:szCs w:val="22"/>
        </w:rPr>
        <w:t xml:space="preserve"> </w:t>
      </w:r>
      <w:r>
        <w:rPr>
          <w:b/>
          <w:bCs/>
          <w:w w:val="95"/>
          <w:sz w:val="22"/>
          <w:szCs w:val="22"/>
          <w:u w:val="single" w:color="28282F"/>
        </w:rPr>
        <w:t>38960/1</w:t>
      </w:r>
    </w:p>
    <w:p w:rsidR="00B1523A" w:rsidRDefault="00B1523A">
      <w:pPr>
        <w:pStyle w:val="BodyText"/>
        <w:spacing w:line="280" w:lineRule="exact"/>
        <w:ind w:left="1402"/>
        <w:rPr>
          <w:sz w:val="22"/>
          <w:szCs w:val="22"/>
        </w:rPr>
      </w:pPr>
      <w:r>
        <w:rPr>
          <w:w w:val="95"/>
          <w:sz w:val="22"/>
          <w:szCs w:val="22"/>
        </w:rPr>
        <w:t>об</w:t>
      </w:r>
      <w:r>
        <w:rPr>
          <w:spacing w:val="7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утверждении</w:t>
      </w:r>
      <w:r>
        <w:rPr>
          <w:spacing w:val="26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твпа средств</w:t>
      </w:r>
      <w:r>
        <w:rPr>
          <w:spacing w:val="14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измерений</w:t>
      </w:r>
    </w:p>
    <w:p w:rsidR="00B1523A" w:rsidRDefault="00B1523A">
      <w:pPr>
        <w:pStyle w:val="BodyText"/>
        <w:spacing w:before="67" w:line="280" w:lineRule="exact"/>
        <w:ind w:right="133"/>
        <w:jc w:val="right"/>
        <w:rPr>
          <w:sz w:val="22"/>
          <w:szCs w:val="22"/>
        </w:rPr>
      </w:pPr>
      <w:r>
        <w:rPr>
          <w:sz w:val="22"/>
          <w:szCs w:val="22"/>
        </w:rPr>
        <w:br w:type="column"/>
      </w:r>
      <w:r>
        <w:rPr>
          <w:w w:val="90"/>
          <w:sz w:val="22"/>
          <w:szCs w:val="22"/>
        </w:rPr>
        <w:t>Лист</w:t>
      </w:r>
      <w:r>
        <w:rPr>
          <w:spacing w:val="-1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№</w:t>
      </w:r>
      <w:r>
        <w:rPr>
          <w:spacing w:val="45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1</w:t>
      </w:r>
    </w:p>
    <w:p w:rsidR="00B1523A" w:rsidRDefault="00B1523A">
      <w:pPr>
        <w:pStyle w:val="BodyText"/>
        <w:spacing w:line="280" w:lineRule="exact"/>
        <w:ind w:right="143"/>
        <w:jc w:val="right"/>
        <w:rPr>
          <w:sz w:val="22"/>
          <w:szCs w:val="22"/>
        </w:rPr>
      </w:pPr>
      <w:r>
        <w:rPr>
          <w:w w:val="95"/>
          <w:sz w:val="22"/>
          <w:szCs w:val="22"/>
        </w:rPr>
        <w:t>Вceгo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листов</w:t>
      </w:r>
      <w:r>
        <w:rPr>
          <w:spacing w:val="3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5</w:t>
      </w:r>
    </w:p>
    <w:p w:rsidR="00B1523A" w:rsidRDefault="00B1523A">
      <w:pPr>
        <w:spacing w:line="280" w:lineRule="exact"/>
        <w:jc w:val="right"/>
        <w:sectPr w:rsidR="00B1523A">
          <w:type w:val="continuous"/>
          <w:pgSz w:w="11900" w:h="16840"/>
          <w:pgMar w:top="520" w:right="420" w:bottom="0" w:left="0" w:header="720" w:footer="720" w:gutter="0"/>
          <w:cols w:num="2" w:space="720" w:equalWidth="0">
            <w:col w:w="5610" w:space="2805"/>
            <w:col w:w="3065"/>
          </w:cols>
        </w:sectPr>
      </w:pPr>
    </w:p>
    <w:p w:rsidR="00B1523A" w:rsidRDefault="00B1523A">
      <w:pPr>
        <w:pStyle w:val="BodyText"/>
        <w:rPr>
          <w:sz w:val="22"/>
          <w:szCs w:val="2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margin-left:1.9pt;margin-top:836.25pt;width:588.75pt;height:5.75pt;z-index:251655680;visibility:visible;mso-wrap-distance-left:0;mso-wrap-distance-right:0;mso-position-horizontal-relative:page;mso-position-vertical-relative:page">
            <v:imagedata r:id="rId5" o:title=""/>
            <w10:wrap anchorx="page" anchory="page"/>
          </v:shape>
        </w:pict>
      </w:r>
    </w:p>
    <w:p w:rsidR="00B1523A" w:rsidRDefault="00B1523A">
      <w:pPr>
        <w:pStyle w:val="BodyText"/>
        <w:rPr>
          <w:sz w:val="22"/>
          <w:szCs w:val="22"/>
        </w:rPr>
      </w:pPr>
    </w:p>
    <w:p w:rsidR="00B1523A" w:rsidRDefault="00B1523A">
      <w:pPr>
        <w:pStyle w:val="BodyText"/>
        <w:spacing w:before="89"/>
        <w:ind w:left="3946"/>
        <w:rPr>
          <w:b/>
          <w:bCs/>
          <w:sz w:val="22"/>
          <w:szCs w:val="22"/>
        </w:rPr>
      </w:pPr>
      <w:r>
        <w:rPr>
          <w:b/>
          <w:bCs/>
          <w:w w:val="95"/>
          <w:sz w:val="22"/>
          <w:szCs w:val="22"/>
        </w:rPr>
        <w:t>ОПИСАНИЕ</w:t>
      </w:r>
      <w:r>
        <w:rPr>
          <w:b/>
          <w:bCs/>
          <w:spacing w:val="14"/>
          <w:w w:val="95"/>
          <w:sz w:val="22"/>
          <w:szCs w:val="22"/>
        </w:rPr>
        <w:t xml:space="preserve"> </w:t>
      </w:r>
      <w:r>
        <w:rPr>
          <w:b/>
          <w:bCs/>
          <w:w w:val="95"/>
          <w:sz w:val="22"/>
          <w:szCs w:val="22"/>
        </w:rPr>
        <w:t>ТИПА</w:t>
      </w:r>
      <w:r>
        <w:rPr>
          <w:b/>
          <w:bCs/>
          <w:spacing w:val="8"/>
          <w:w w:val="95"/>
          <w:sz w:val="22"/>
          <w:szCs w:val="22"/>
        </w:rPr>
        <w:t xml:space="preserve"> </w:t>
      </w:r>
      <w:r>
        <w:rPr>
          <w:b/>
          <w:bCs/>
          <w:w w:val="95"/>
          <w:sz w:val="22"/>
          <w:szCs w:val="22"/>
        </w:rPr>
        <w:t>СРЕДСТВА</w:t>
      </w:r>
      <w:r>
        <w:rPr>
          <w:b/>
          <w:bCs/>
          <w:spacing w:val="18"/>
          <w:w w:val="95"/>
          <w:sz w:val="22"/>
          <w:szCs w:val="22"/>
        </w:rPr>
        <w:t xml:space="preserve"> </w:t>
      </w:r>
      <w:r>
        <w:rPr>
          <w:b/>
          <w:bCs/>
          <w:w w:val="95"/>
          <w:sz w:val="22"/>
          <w:szCs w:val="22"/>
        </w:rPr>
        <w:t>ИЗМЕРЕНИЙ</w:t>
      </w:r>
    </w:p>
    <w:p w:rsidR="00B1523A" w:rsidRDefault="00B1523A">
      <w:pPr>
        <w:pStyle w:val="BodyText"/>
        <w:spacing w:before="5"/>
        <w:rPr>
          <w:sz w:val="22"/>
          <w:szCs w:val="22"/>
        </w:rPr>
      </w:pPr>
    </w:p>
    <w:p w:rsidR="00B1523A" w:rsidRDefault="00B1523A">
      <w:pPr>
        <w:pStyle w:val="Title"/>
        <w:spacing w:line="242" w:lineRule="auto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Манометры, </w:t>
      </w:r>
      <w:r>
        <w:rPr>
          <w:sz w:val="22"/>
          <w:szCs w:val="22"/>
        </w:rPr>
        <w:t>вакуумметры, мановакуумметры показывающие сигнализирующие</w:t>
      </w:r>
      <w:r>
        <w:rPr>
          <w:spacing w:val="-67"/>
          <w:sz w:val="22"/>
          <w:szCs w:val="22"/>
        </w:rPr>
        <w:t xml:space="preserve"> </w:t>
      </w:r>
      <w:r>
        <w:rPr>
          <w:sz w:val="22"/>
          <w:szCs w:val="22"/>
        </w:rPr>
        <w:t>ДМ5012Cг,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ДВ5012Сг,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ДА5012Сг</w:t>
      </w:r>
    </w:p>
    <w:p w:rsidR="00B1523A" w:rsidRDefault="00B1523A">
      <w:pPr>
        <w:pStyle w:val="BodyText"/>
        <w:spacing w:before="6"/>
        <w:rPr>
          <w:sz w:val="22"/>
          <w:szCs w:val="22"/>
        </w:rPr>
      </w:pPr>
    </w:p>
    <w:p w:rsidR="00B1523A" w:rsidRDefault="00B1523A">
      <w:pPr>
        <w:pStyle w:val="Heading1"/>
        <w:ind w:left="1396"/>
        <w:jc w:val="center"/>
        <w:rPr>
          <w:sz w:val="24"/>
          <w:szCs w:val="24"/>
        </w:rPr>
      </w:pPr>
      <w:r>
        <w:rPr>
          <w:w w:val="95"/>
          <w:sz w:val="24"/>
          <w:szCs w:val="24"/>
        </w:rPr>
        <w:t>Назначение</w:t>
      </w:r>
      <w:r>
        <w:rPr>
          <w:spacing w:val="1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средства</w:t>
      </w:r>
      <w:r>
        <w:rPr>
          <w:spacing w:val="1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измерений</w:t>
      </w:r>
    </w:p>
    <w:p w:rsidR="00B1523A" w:rsidRDefault="00B1523A">
      <w:pPr>
        <w:pStyle w:val="BodyText"/>
        <w:spacing w:line="230" w:lineRule="auto"/>
        <w:ind w:left="1396" w:right="113" w:firstLine="707"/>
        <w:jc w:val="both"/>
        <w:rPr>
          <w:sz w:val="22"/>
          <w:szCs w:val="22"/>
        </w:rPr>
      </w:pPr>
      <w:r>
        <w:rPr>
          <w:sz w:val="22"/>
          <w:szCs w:val="22"/>
        </w:rPr>
        <w:t>Манометры,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вакуумметры,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мановакуумметры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показывающие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сигнализирующие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ДМ5012Сг,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ДВ5012Сг,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ДA50l2Cг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(далее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—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приборы)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предназначены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для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измерения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избыточного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вакуумметрического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давления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различных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сред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коммутации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внешних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электрических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цепей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сигнализирующего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устройства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непрямого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действия.</w:t>
      </w:r>
    </w:p>
    <w:p w:rsidR="00B1523A" w:rsidRDefault="00B1523A">
      <w:pPr>
        <w:pStyle w:val="BodyText"/>
        <w:spacing w:before="8"/>
        <w:rPr>
          <w:sz w:val="22"/>
          <w:szCs w:val="22"/>
        </w:rPr>
      </w:pPr>
    </w:p>
    <w:p w:rsidR="00B1523A" w:rsidRDefault="00B1523A">
      <w:pPr>
        <w:pStyle w:val="Heading1"/>
        <w:spacing w:before="1"/>
        <w:ind w:left="1396"/>
        <w:jc w:val="both"/>
        <w:rPr>
          <w:sz w:val="22"/>
          <w:szCs w:val="22"/>
        </w:rPr>
      </w:pPr>
      <w:r>
        <w:rPr>
          <w:w w:val="95"/>
          <w:sz w:val="22"/>
          <w:szCs w:val="22"/>
        </w:rPr>
        <w:t>Описание</w:t>
      </w:r>
      <w:r>
        <w:rPr>
          <w:spacing w:val="12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средства</w:t>
      </w:r>
      <w:r>
        <w:rPr>
          <w:spacing w:val="4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измерений</w:t>
      </w:r>
    </w:p>
    <w:p w:rsidR="00B1523A" w:rsidRDefault="00B1523A">
      <w:pPr>
        <w:pStyle w:val="BodyText"/>
        <w:spacing w:before="2" w:line="228" w:lineRule="auto"/>
        <w:ind w:left="1395" w:right="124" w:firstLine="702"/>
        <w:jc w:val="both"/>
        <w:rPr>
          <w:sz w:val="22"/>
          <w:szCs w:val="22"/>
        </w:rPr>
      </w:pPr>
      <w:r>
        <w:rPr>
          <w:w w:val="95"/>
          <w:sz w:val="22"/>
          <w:szCs w:val="22"/>
        </w:rPr>
        <w:t>Принцип действия прибора основан на уравновешивании измеряемого давления силами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упругой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деформации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чувствительного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элемента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(манометрической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пружины).</w:t>
      </w:r>
    </w:p>
    <w:p w:rsidR="00B1523A" w:rsidRDefault="00B1523A">
      <w:pPr>
        <w:pStyle w:val="BodyText"/>
        <w:spacing w:before="3" w:line="230" w:lineRule="auto"/>
        <w:ind w:left="1392" w:right="101" w:firstLine="729"/>
        <w:jc w:val="both"/>
        <w:rPr>
          <w:sz w:val="22"/>
          <w:szCs w:val="22"/>
        </w:rPr>
      </w:pPr>
      <w:r>
        <w:rPr>
          <w:w w:val="95"/>
          <w:sz w:val="22"/>
          <w:szCs w:val="22"/>
        </w:rPr>
        <w:t>Сигнализирующее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устройство,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состоящее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из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оптико-электронньт датчиков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граничных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значений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давлений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и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электронного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блока,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позволяет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управлять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коммутирующим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релейным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блоком для </w:t>
      </w:r>
      <w:r>
        <w:rPr>
          <w:sz w:val="22"/>
          <w:szCs w:val="22"/>
        </w:rPr>
        <w:t>обеспечения коммутации двух независимых электрических цепей, а также для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осуществления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сигнализации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срабатывания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оптико-электронных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датчиков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граничных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положений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 помощью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маломощных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оптико-электронных сигнальных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цепей для работы</w:t>
      </w:r>
      <w:r>
        <w:rPr>
          <w:spacing w:val="1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приборов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в системах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контроля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и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управления.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Индикация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срабатывания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оптико-электронных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датчиков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граничных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значений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давлений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осуществляется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посредством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двух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светодиодов,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размещенных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циферблате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приборов.</w:t>
      </w:r>
    </w:p>
    <w:p w:rsidR="00B1523A" w:rsidRDefault="00B1523A">
      <w:pPr>
        <w:pStyle w:val="BodyText"/>
        <w:spacing w:line="230" w:lineRule="auto"/>
        <w:ind w:left="1395" w:right="105" w:firstLine="721"/>
        <w:jc w:val="both"/>
        <w:rPr>
          <w:sz w:val="22"/>
          <w:szCs w:val="22"/>
        </w:rPr>
      </w:pPr>
      <w:r>
        <w:rPr>
          <w:w w:val="95"/>
          <w:sz w:val="22"/>
          <w:szCs w:val="22"/>
        </w:rPr>
        <w:t>Коммутирующий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блок сигнализирующего устройства по подключению внешних цепей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может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иметь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исполнения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III,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IV,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V,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VI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ГОСТ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2405-88.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Приборы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изготавливаются в</w:t>
      </w:r>
      <w:r>
        <w:rPr>
          <w:spacing w:val="1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исполнении V коммутирующего блока сигнализирующего устройства и имеют конструктивную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возможность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изменения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исполнения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коммутирующего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блока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потребителем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 любое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из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предусмотренных.</w:t>
      </w:r>
    </w:p>
    <w:p w:rsidR="00B1523A" w:rsidRDefault="00B1523A">
      <w:pPr>
        <w:pStyle w:val="BodyText"/>
        <w:spacing w:line="280" w:lineRule="exact"/>
        <w:ind w:left="2116"/>
        <w:jc w:val="both"/>
        <w:rPr>
          <w:sz w:val="22"/>
          <w:szCs w:val="22"/>
        </w:rPr>
      </w:pPr>
      <w:r>
        <w:rPr>
          <w:sz w:val="22"/>
          <w:szCs w:val="22"/>
        </w:rPr>
        <w:t>Питание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сигнализирующего</w:t>
      </w:r>
      <w:r>
        <w:rPr>
          <w:spacing w:val="57"/>
          <w:sz w:val="22"/>
          <w:szCs w:val="22"/>
        </w:rPr>
        <w:t xml:space="preserve"> </w:t>
      </w:r>
      <w:r>
        <w:rPr>
          <w:sz w:val="22"/>
          <w:szCs w:val="22"/>
        </w:rPr>
        <w:t>устройства</w:t>
      </w:r>
      <w:r>
        <w:rPr>
          <w:spacing w:val="77"/>
          <w:sz w:val="22"/>
          <w:szCs w:val="22"/>
        </w:rPr>
        <w:t xml:space="preserve"> </w:t>
      </w:r>
      <w:r>
        <w:rPr>
          <w:sz w:val="22"/>
          <w:szCs w:val="22"/>
        </w:rPr>
        <w:t>осуществляется</w:t>
      </w:r>
      <w:r>
        <w:rPr>
          <w:spacing w:val="57"/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>
        <w:rPr>
          <w:spacing w:val="63"/>
          <w:sz w:val="22"/>
          <w:szCs w:val="22"/>
        </w:rPr>
        <w:t xml:space="preserve"> </w:t>
      </w:r>
      <w:r>
        <w:rPr>
          <w:sz w:val="22"/>
          <w:szCs w:val="22"/>
        </w:rPr>
        <w:t>источника</w:t>
      </w:r>
      <w:r>
        <w:rPr>
          <w:spacing w:val="71"/>
          <w:sz w:val="22"/>
          <w:szCs w:val="22"/>
        </w:rPr>
        <w:t xml:space="preserve"> </w:t>
      </w:r>
      <w:r>
        <w:rPr>
          <w:sz w:val="22"/>
          <w:szCs w:val="22"/>
        </w:rPr>
        <w:t>напряжения</w:t>
      </w:r>
    </w:p>
    <w:p w:rsidR="00B1523A" w:rsidRDefault="00B1523A">
      <w:pPr>
        <w:spacing w:before="55"/>
        <w:ind w:left="1398"/>
        <w:jc w:val="both"/>
        <w:rPr>
          <w:rFonts w:cs="Times New Roman"/>
        </w:rPr>
      </w:pPr>
      <w:r>
        <w:t>ПОСТОЯННОГО</w:t>
      </w:r>
      <w:r>
        <w:rPr>
          <w:spacing w:val="20"/>
        </w:rPr>
        <w:t xml:space="preserve"> </w:t>
      </w:r>
      <w:r>
        <w:t>ТОK</w:t>
      </w:r>
      <w:r>
        <w:rPr>
          <w:rFonts w:cs="Times New Roman"/>
        </w:rPr>
        <w:t>£f.</w:t>
      </w:r>
    </w:p>
    <w:p w:rsidR="00B1523A" w:rsidRDefault="00B1523A">
      <w:pPr>
        <w:pStyle w:val="BodyText"/>
        <w:spacing w:before="31" w:line="223" w:lineRule="auto"/>
        <w:ind w:left="1394" w:right="109" w:firstLine="717"/>
        <w:rPr>
          <w:sz w:val="22"/>
          <w:szCs w:val="22"/>
        </w:rPr>
      </w:pPr>
      <w:r>
        <w:rPr>
          <w:w w:val="95"/>
          <w:sz w:val="22"/>
          <w:szCs w:val="22"/>
        </w:rPr>
        <w:t>По защищенности от воздействия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окружающей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среды приборы в соответствии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с ГОСТ Р</w:t>
      </w:r>
      <w:r>
        <w:rPr>
          <w:spacing w:val="-57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52931-2008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имеют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исполнения:</w:t>
      </w:r>
    </w:p>
    <w:p w:rsidR="00B1523A" w:rsidRDefault="00B1523A">
      <w:pPr>
        <w:pStyle w:val="ListParagraph"/>
        <w:numPr>
          <w:ilvl w:val="0"/>
          <w:numId w:val="4"/>
        </w:numPr>
        <w:tabs>
          <w:tab w:val="left" w:pos="2256"/>
        </w:tabs>
        <w:spacing w:line="274" w:lineRule="exact"/>
      </w:pPr>
      <w:r>
        <w:rPr>
          <w:w w:val="95"/>
        </w:rPr>
        <w:t>по</w:t>
      </w:r>
      <w:r>
        <w:rPr>
          <w:spacing w:val="-1"/>
          <w:w w:val="95"/>
        </w:rPr>
        <w:t xml:space="preserve"> </w:t>
      </w:r>
      <w:r>
        <w:rPr>
          <w:w w:val="95"/>
        </w:rPr>
        <w:t>устойчивости</w:t>
      </w:r>
      <w:r>
        <w:rPr>
          <w:spacing w:val="21"/>
          <w:w w:val="95"/>
        </w:rPr>
        <w:t xml:space="preserve"> </w:t>
      </w:r>
      <w:r>
        <w:rPr>
          <w:w w:val="95"/>
        </w:rPr>
        <w:t>к</w:t>
      </w:r>
      <w:r>
        <w:rPr>
          <w:spacing w:val="-8"/>
          <w:w w:val="95"/>
        </w:rPr>
        <w:t xml:space="preserve"> </w:t>
      </w:r>
      <w:r>
        <w:rPr>
          <w:w w:val="95"/>
        </w:rPr>
        <w:t>атмосферным</w:t>
      </w:r>
      <w:r>
        <w:rPr>
          <w:spacing w:val="28"/>
          <w:w w:val="95"/>
        </w:rPr>
        <w:t xml:space="preserve"> </w:t>
      </w:r>
      <w:r>
        <w:rPr>
          <w:w w:val="95"/>
        </w:rPr>
        <w:t>воздействиям:</w:t>
      </w:r>
    </w:p>
    <w:p w:rsidR="00B1523A" w:rsidRDefault="00B1523A">
      <w:pPr>
        <w:pStyle w:val="ListParagraph"/>
        <w:numPr>
          <w:ilvl w:val="1"/>
          <w:numId w:val="4"/>
        </w:numPr>
        <w:tabs>
          <w:tab w:val="left" w:pos="3098"/>
        </w:tabs>
        <w:spacing w:line="276" w:lineRule="exact"/>
      </w:pPr>
      <w:r>
        <w:rPr>
          <w:w w:val="95"/>
        </w:rPr>
        <w:t>защищенное</w:t>
      </w:r>
      <w:r>
        <w:rPr>
          <w:spacing w:val="22"/>
          <w:w w:val="95"/>
        </w:rPr>
        <w:t xml:space="preserve"> </w:t>
      </w:r>
      <w:r>
        <w:rPr>
          <w:w w:val="95"/>
        </w:rPr>
        <w:t>от</w:t>
      </w:r>
      <w:r>
        <w:rPr>
          <w:spacing w:val="6"/>
          <w:w w:val="95"/>
        </w:rPr>
        <w:t xml:space="preserve"> </w:t>
      </w:r>
      <w:r>
        <w:rPr>
          <w:w w:val="95"/>
        </w:rPr>
        <w:t>проникновения</w:t>
      </w:r>
      <w:r>
        <w:rPr>
          <w:spacing w:val="25"/>
          <w:w w:val="95"/>
        </w:rPr>
        <w:t xml:space="preserve"> </w:t>
      </w:r>
      <w:r>
        <w:rPr>
          <w:w w:val="95"/>
        </w:rPr>
        <w:t>внутрь</w:t>
      </w:r>
      <w:r>
        <w:rPr>
          <w:spacing w:val="13"/>
          <w:w w:val="95"/>
        </w:rPr>
        <w:t xml:space="preserve"> </w:t>
      </w:r>
      <w:r>
        <w:rPr>
          <w:w w:val="95"/>
        </w:rPr>
        <w:t>внешних</w:t>
      </w:r>
      <w:r>
        <w:rPr>
          <w:spacing w:val="23"/>
          <w:w w:val="95"/>
        </w:rPr>
        <w:t xml:space="preserve"> </w:t>
      </w:r>
      <w:r>
        <w:rPr>
          <w:w w:val="95"/>
        </w:rPr>
        <w:t>твердьп</w:t>
      </w:r>
      <w:r>
        <w:rPr>
          <w:spacing w:val="15"/>
          <w:w w:val="95"/>
        </w:rPr>
        <w:t xml:space="preserve"> </w:t>
      </w:r>
      <w:r>
        <w:rPr>
          <w:w w:val="95"/>
        </w:rPr>
        <w:t>предметов</w:t>
      </w:r>
      <w:r>
        <w:rPr>
          <w:spacing w:val="21"/>
          <w:w w:val="95"/>
        </w:rPr>
        <w:t xml:space="preserve"> </w:t>
      </w:r>
      <w:r>
        <w:rPr>
          <w:w w:val="95"/>
        </w:rPr>
        <w:t>и</w:t>
      </w:r>
      <w:r>
        <w:rPr>
          <w:spacing w:val="3"/>
          <w:w w:val="95"/>
        </w:rPr>
        <w:t xml:space="preserve"> </w:t>
      </w:r>
      <w:r>
        <w:rPr>
          <w:w w:val="95"/>
        </w:rPr>
        <w:t>воды;</w:t>
      </w:r>
    </w:p>
    <w:p w:rsidR="00B1523A" w:rsidRDefault="00B1523A">
      <w:pPr>
        <w:pStyle w:val="ListParagraph"/>
        <w:numPr>
          <w:ilvl w:val="0"/>
          <w:numId w:val="4"/>
        </w:numPr>
        <w:tabs>
          <w:tab w:val="left" w:pos="2256"/>
        </w:tabs>
        <w:ind w:hanging="141"/>
      </w:pP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устойчивости</w:t>
      </w:r>
      <w:r>
        <w:rPr>
          <w:spacing w:val="27"/>
          <w:w w:val="95"/>
        </w:rPr>
        <w:t xml:space="preserve"> </w:t>
      </w:r>
      <w:r>
        <w:rPr>
          <w:w w:val="95"/>
        </w:rPr>
        <w:t>к</w:t>
      </w:r>
      <w:r>
        <w:rPr>
          <w:spacing w:val="-3"/>
          <w:w w:val="95"/>
        </w:rPr>
        <w:t xml:space="preserve"> </w:t>
      </w:r>
      <w:r>
        <w:rPr>
          <w:w w:val="95"/>
        </w:rPr>
        <w:t>воздействию</w:t>
      </w:r>
      <w:r>
        <w:rPr>
          <w:spacing w:val="13"/>
          <w:w w:val="95"/>
        </w:rPr>
        <w:t xml:space="preserve"> </w:t>
      </w:r>
      <w:r>
        <w:rPr>
          <w:w w:val="95"/>
        </w:rPr>
        <w:t>агрессивных</w:t>
      </w:r>
      <w:r>
        <w:rPr>
          <w:spacing w:val="10"/>
          <w:w w:val="95"/>
        </w:rPr>
        <w:t xml:space="preserve"> </w:t>
      </w:r>
      <w:r>
        <w:rPr>
          <w:w w:val="95"/>
        </w:rPr>
        <w:t>сред:</w:t>
      </w:r>
    </w:p>
    <w:p w:rsidR="00B1523A" w:rsidRDefault="00B1523A">
      <w:pPr>
        <w:pStyle w:val="ListParagraph"/>
        <w:numPr>
          <w:ilvl w:val="0"/>
          <w:numId w:val="3"/>
        </w:numPr>
        <w:tabs>
          <w:tab w:val="left" w:pos="3035"/>
        </w:tabs>
        <w:spacing w:line="276" w:lineRule="exact"/>
      </w:pPr>
      <w:r>
        <w:t>обыкновенное;</w:t>
      </w:r>
    </w:p>
    <w:p w:rsidR="00B1523A" w:rsidRDefault="00B1523A">
      <w:pPr>
        <w:pStyle w:val="ListParagraph"/>
        <w:numPr>
          <w:ilvl w:val="0"/>
          <w:numId w:val="3"/>
        </w:numPr>
        <w:tabs>
          <w:tab w:val="left" w:pos="3036"/>
        </w:tabs>
        <w:spacing w:before="7" w:line="228" w:lineRule="auto"/>
        <w:ind w:left="1388" w:right="435" w:firstLine="1390"/>
      </w:pPr>
      <w:r>
        <w:rPr>
          <w:w w:val="95"/>
        </w:rPr>
        <w:t>защищенное от агрессивной</w:t>
      </w:r>
      <w:r>
        <w:rPr>
          <w:spacing w:val="1"/>
          <w:w w:val="95"/>
        </w:rPr>
        <w:t xml:space="preserve"> </w:t>
      </w:r>
      <w:r>
        <w:rPr>
          <w:w w:val="95"/>
        </w:rPr>
        <w:t>среды (в дальнейшем</w:t>
      </w:r>
      <w:r>
        <w:rPr>
          <w:spacing w:val="1"/>
          <w:w w:val="95"/>
        </w:rPr>
        <w:t xml:space="preserve"> </w:t>
      </w:r>
      <w:r>
        <w:rPr>
          <w:w w:val="95"/>
        </w:rPr>
        <w:t>— исполнение</w:t>
      </w:r>
      <w:r>
        <w:rPr>
          <w:spacing w:val="1"/>
          <w:w w:val="95"/>
        </w:rPr>
        <w:t xml:space="preserve"> </w:t>
      </w:r>
      <w:r>
        <w:rPr>
          <w:w w:val="95"/>
        </w:rPr>
        <w:t>«Kc») -</w:t>
      </w:r>
      <w:r>
        <w:rPr>
          <w:spacing w:val="1"/>
          <w:w w:val="95"/>
        </w:rPr>
        <w:t xml:space="preserve"> </w:t>
      </w:r>
      <w:r>
        <w:rPr>
          <w:w w:val="95"/>
        </w:rPr>
        <w:t>ДМ5012СгКс,</w:t>
      </w:r>
      <w:r>
        <w:rPr>
          <w:spacing w:val="55"/>
          <w:w w:val="95"/>
        </w:rPr>
        <w:t xml:space="preserve"> </w:t>
      </w:r>
      <w:r>
        <w:rPr>
          <w:w w:val="95"/>
        </w:rPr>
        <w:t>ДВ5012СгКс,</w:t>
      </w:r>
      <w:r>
        <w:rPr>
          <w:spacing w:val="36"/>
          <w:w w:val="95"/>
        </w:rPr>
        <w:t xml:space="preserve"> </w:t>
      </w:r>
      <w:r>
        <w:rPr>
          <w:w w:val="95"/>
        </w:rPr>
        <w:t>ДA50l2CгKc,</w:t>
      </w:r>
      <w:r>
        <w:rPr>
          <w:spacing w:val="52"/>
          <w:w w:val="95"/>
        </w:rPr>
        <w:t xml:space="preserve"> </w:t>
      </w:r>
      <w:r>
        <w:rPr>
          <w:w w:val="95"/>
        </w:rPr>
        <w:t>ДМ50l2СгВнКс,</w:t>
      </w:r>
      <w:r>
        <w:rPr>
          <w:spacing w:val="46"/>
          <w:w w:val="95"/>
        </w:rPr>
        <w:t xml:space="preserve"> </w:t>
      </w:r>
      <w:r>
        <w:rPr>
          <w:w w:val="95"/>
        </w:rPr>
        <w:t>ДВ50l2СгВнКс,</w:t>
      </w:r>
      <w:r>
        <w:rPr>
          <w:spacing w:val="54"/>
          <w:w w:val="95"/>
        </w:rPr>
        <w:t xml:space="preserve"> </w:t>
      </w:r>
      <w:r>
        <w:rPr>
          <w:w w:val="95"/>
        </w:rPr>
        <w:t>ДА50l2СгВнКс.</w:t>
      </w:r>
    </w:p>
    <w:p w:rsidR="00B1523A" w:rsidRDefault="00B1523A">
      <w:pPr>
        <w:pStyle w:val="BodyText"/>
        <w:spacing w:before="5"/>
        <w:rPr>
          <w:sz w:val="22"/>
          <w:szCs w:val="22"/>
        </w:rPr>
      </w:pPr>
    </w:p>
    <w:p w:rsidR="00B1523A" w:rsidRDefault="00B1523A">
      <w:pPr>
        <w:pStyle w:val="BodyText"/>
        <w:spacing w:before="1" w:line="225" w:lineRule="auto"/>
        <w:ind w:left="1392" w:right="114" w:firstLine="4"/>
        <w:jc w:val="both"/>
        <w:rPr>
          <w:sz w:val="22"/>
          <w:szCs w:val="22"/>
        </w:rPr>
      </w:pPr>
      <w:r>
        <w:rPr>
          <w:w w:val="95"/>
          <w:sz w:val="22"/>
          <w:szCs w:val="22"/>
        </w:rPr>
        <w:t>Контролируемые среды — неагрессивные некристаллизующиеся жидкости, газы и пары, в т.ч.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position w:val="2"/>
          <w:sz w:val="22"/>
          <w:szCs w:val="22"/>
        </w:rPr>
        <w:t>кислород,</w:t>
      </w:r>
      <w:r>
        <w:rPr>
          <w:spacing w:val="1"/>
          <w:w w:val="95"/>
          <w:position w:val="2"/>
          <w:sz w:val="22"/>
          <w:szCs w:val="22"/>
        </w:rPr>
        <w:t xml:space="preserve"> </w:t>
      </w:r>
      <w:r>
        <w:rPr>
          <w:w w:val="95"/>
          <w:position w:val="2"/>
          <w:sz w:val="22"/>
          <w:szCs w:val="22"/>
        </w:rPr>
        <w:t>углеводородный газ, водогазонефтяная эмульсия с содержанием</w:t>
      </w:r>
      <w:r>
        <w:rPr>
          <w:spacing w:val="1"/>
          <w:w w:val="95"/>
          <w:position w:val="2"/>
          <w:sz w:val="22"/>
          <w:szCs w:val="22"/>
        </w:rPr>
        <w:t xml:space="preserve"> </w:t>
      </w:r>
      <w:r>
        <w:rPr>
          <w:w w:val="95"/>
          <w:position w:val="2"/>
          <w:sz w:val="22"/>
          <w:szCs w:val="22"/>
        </w:rPr>
        <w:t>сероводорода</w:t>
      </w:r>
      <w:r>
        <w:rPr>
          <w:spacing w:val="56"/>
          <w:position w:val="2"/>
          <w:sz w:val="22"/>
          <w:szCs w:val="22"/>
        </w:rPr>
        <w:t xml:space="preserve"> </w:t>
      </w:r>
      <w:r>
        <w:rPr>
          <w:w w:val="95"/>
          <w:position w:val="2"/>
          <w:sz w:val="22"/>
          <w:szCs w:val="22"/>
        </w:rPr>
        <w:t>(H</w:t>
      </w:r>
      <w:r>
        <w:rPr>
          <w:w w:val="95"/>
          <w:sz w:val="22"/>
          <w:szCs w:val="22"/>
        </w:rPr>
        <w:t>z</w:t>
      </w:r>
      <w:r>
        <w:rPr>
          <w:w w:val="95"/>
          <w:position w:val="2"/>
          <w:sz w:val="22"/>
          <w:szCs w:val="22"/>
        </w:rPr>
        <w:t>S)</w:t>
      </w:r>
      <w:r>
        <w:rPr>
          <w:spacing w:val="1"/>
          <w:w w:val="95"/>
          <w:position w:val="2"/>
          <w:sz w:val="22"/>
          <w:szCs w:val="22"/>
        </w:rPr>
        <w:t xml:space="preserve"> </w:t>
      </w:r>
      <w:r>
        <w:rPr>
          <w:sz w:val="22"/>
          <w:szCs w:val="22"/>
        </w:rPr>
        <w:t>до 10 %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25%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объёмных, водонефтяная эмульсия с содержанием сероводорода до 10%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объёмных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неорганических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солей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(исполнение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«Kc»).</w:t>
      </w:r>
    </w:p>
    <w:p w:rsidR="00B1523A" w:rsidRDefault="00B1523A">
      <w:pPr>
        <w:pStyle w:val="BodyText"/>
        <w:spacing w:line="276" w:lineRule="exact"/>
        <w:ind w:left="2112"/>
        <w:jc w:val="both"/>
        <w:rPr>
          <w:sz w:val="22"/>
          <w:szCs w:val="22"/>
        </w:rPr>
      </w:pPr>
      <w:r>
        <w:rPr>
          <w:w w:val="95"/>
          <w:sz w:val="22"/>
          <w:szCs w:val="22"/>
        </w:rPr>
        <w:t>Приборы</w:t>
      </w:r>
      <w:r>
        <w:rPr>
          <w:spacing w:val="13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изготавливаются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в</w:t>
      </w:r>
      <w:r>
        <w:rPr>
          <w:spacing w:val="-2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корпусах</w:t>
      </w:r>
      <w:r>
        <w:rPr>
          <w:spacing w:val="23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100</w:t>
      </w:r>
      <w:r>
        <w:rPr>
          <w:spacing w:val="4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мм</w:t>
      </w:r>
      <w:r>
        <w:rPr>
          <w:spacing w:val="9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или</w:t>
      </w:r>
      <w:r>
        <w:rPr>
          <w:spacing w:val="6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160</w:t>
      </w:r>
      <w:r>
        <w:rPr>
          <w:spacing w:val="4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мм.</w:t>
      </w:r>
    </w:p>
    <w:p w:rsidR="00B1523A" w:rsidRDefault="00B1523A">
      <w:pPr>
        <w:pStyle w:val="BodyText"/>
        <w:spacing w:before="7" w:line="228" w:lineRule="auto"/>
        <w:ind w:left="1390" w:right="114" w:firstLine="721"/>
        <w:jc w:val="both"/>
        <w:rPr>
          <w:sz w:val="22"/>
          <w:szCs w:val="22"/>
        </w:rPr>
      </w:pPr>
      <w:r>
        <w:rPr>
          <w:w w:val="95"/>
          <w:sz w:val="22"/>
          <w:szCs w:val="22"/>
        </w:rPr>
        <w:t>Приборы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ДМ5012СгВн,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ДВ5012СгВн,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ДА5012СгВн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являются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взрывозащищенными с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видом взрывозащиты «Взрывонепроницаемая оболочка»,</w:t>
      </w:r>
      <w:r>
        <w:rPr>
          <w:spacing w:val="56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являются оборудованием</w:t>
      </w:r>
      <w:r>
        <w:rPr>
          <w:spacing w:val="56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группы IIB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по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ГОСТ Р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51330.0-99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имеют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маркировку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по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взрывозащите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—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ExdIIBT5.</w:t>
      </w:r>
    </w:p>
    <w:p w:rsidR="00B1523A" w:rsidRDefault="00B1523A">
      <w:pPr>
        <w:pStyle w:val="BodyText"/>
        <w:spacing w:line="230" w:lineRule="auto"/>
        <w:ind w:left="1390" w:right="119" w:firstLine="788"/>
        <w:jc w:val="both"/>
        <w:rPr>
          <w:sz w:val="22"/>
          <w:szCs w:val="22"/>
        </w:rPr>
      </w:pPr>
      <w:r>
        <w:rPr>
          <w:w w:val="95"/>
          <w:sz w:val="22"/>
          <w:szCs w:val="22"/>
        </w:rPr>
        <w:t>Приборы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ДМ5012СгВн, ДВ5012СгВн, ДА5012СгВн устанавливаются в соответствии с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гл.7.3 ПУЭ, ГОСТ Р 51330.13-99, ГОСТ Р 52350.14-2006 и руководством по эксплуатации, во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 xml:space="preserve">взрывоопасных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зонах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помещений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и   наружных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установках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классов    1    и   2   по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ГОСТ Р 51330.9-99, где возможно образование </w:t>
      </w:r>
      <w:r>
        <w:rPr>
          <w:sz w:val="22"/>
          <w:szCs w:val="22"/>
        </w:rPr>
        <w:t>взрывоопасных смесей категории НА и IIB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температурных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групп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T1,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T2,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ТЗ,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T4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T5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ГОСТ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51330.5-99,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ГОСТ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51330.11-99.</w:t>
      </w:r>
    </w:p>
    <w:p w:rsidR="00B1523A" w:rsidRDefault="00B1523A">
      <w:pPr>
        <w:spacing w:line="230" w:lineRule="auto"/>
        <w:jc w:val="both"/>
        <w:sectPr w:rsidR="00B1523A">
          <w:type w:val="continuous"/>
          <w:pgSz w:w="11900" w:h="16840"/>
          <w:pgMar w:top="520" w:right="420" w:bottom="0" w:left="0" w:header="720" w:footer="720" w:gutter="0"/>
          <w:cols w:space="720"/>
        </w:sectPr>
      </w:pPr>
    </w:p>
    <w:p w:rsidR="00B1523A" w:rsidRDefault="00B1523A">
      <w:pPr>
        <w:pStyle w:val="BodyText"/>
        <w:rPr>
          <w:sz w:val="22"/>
          <w:szCs w:val="22"/>
        </w:rPr>
      </w:pPr>
    </w:p>
    <w:p w:rsidR="00B1523A" w:rsidRDefault="00B1523A">
      <w:pPr>
        <w:pStyle w:val="BodyText"/>
        <w:rPr>
          <w:sz w:val="22"/>
          <w:szCs w:val="22"/>
        </w:rPr>
      </w:pPr>
    </w:p>
    <w:p w:rsidR="00B1523A" w:rsidRDefault="00B1523A">
      <w:pPr>
        <w:pStyle w:val="BodyText"/>
        <w:spacing w:before="223"/>
        <w:ind w:left="1958"/>
        <w:rPr>
          <w:sz w:val="22"/>
          <w:szCs w:val="22"/>
        </w:rPr>
      </w:pPr>
      <w:r>
        <w:rPr>
          <w:w w:val="95"/>
          <w:sz w:val="22"/>
          <w:szCs w:val="22"/>
        </w:rPr>
        <w:t>Фотография</w:t>
      </w:r>
      <w:r>
        <w:rPr>
          <w:spacing w:val="15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общего</w:t>
      </w:r>
      <w:r>
        <w:rPr>
          <w:spacing w:val="10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вида</w:t>
      </w:r>
      <w:r>
        <w:rPr>
          <w:spacing w:val="9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средства</w:t>
      </w:r>
      <w:r>
        <w:rPr>
          <w:spacing w:val="14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измерения</w:t>
      </w:r>
      <w:r>
        <w:rPr>
          <w:spacing w:val="23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проведена</w:t>
      </w:r>
      <w:r>
        <w:rPr>
          <w:spacing w:val="12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на</w:t>
      </w:r>
      <w:r>
        <w:rPr>
          <w:spacing w:val="2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рисунке</w:t>
      </w:r>
      <w:r>
        <w:rPr>
          <w:spacing w:val="15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1.</w:t>
      </w:r>
    </w:p>
    <w:p w:rsidR="00B1523A" w:rsidRDefault="00B1523A">
      <w:pPr>
        <w:pStyle w:val="BodyText"/>
        <w:spacing w:before="75" w:line="283" w:lineRule="exact"/>
        <w:ind w:left="1000"/>
        <w:rPr>
          <w:sz w:val="22"/>
          <w:szCs w:val="22"/>
        </w:rPr>
      </w:pPr>
      <w:r>
        <w:rPr>
          <w:sz w:val="22"/>
          <w:szCs w:val="22"/>
        </w:rPr>
        <w:br w:type="column"/>
        <w:t>Лист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2</w:t>
      </w:r>
    </w:p>
    <w:p w:rsidR="00B1523A" w:rsidRDefault="00B1523A">
      <w:pPr>
        <w:pStyle w:val="BodyText"/>
        <w:spacing w:line="283" w:lineRule="exact"/>
        <w:ind w:left="441"/>
        <w:rPr>
          <w:sz w:val="22"/>
          <w:szCs w:val="22"/>
        </w:rPr>
      </w:pPr>
      <w:r>
        <w:rPr>
          <w:w w:val="95"/>
          <w:sz w:val="22"/>
          <w:szCs w:val="22"/>
        </w:rPr>
        <w:t>Вceгo</w:t>
      </w:r>
      <w:r>
        <w:rPr>
          <w:spacing w:val="7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листов</w:t>
      </w:r>
      <w:r>
        <w:rPr>
          <w:spacing w:val="5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5</w:t>
      </w:r>
    </w:p>
    <w:p w:rsidR="00B1523A" w:rsidRDefault="00B1523A">
      <w:pPr>
        <w:spacing w:line="283" w:lineRule="exact"/>
        <w:sectPr w:rsidR="00B1523A">
          <w:pgSz w:w="11900" w:h="16840"/>
          <w:pgMar w:top="660" w:right="420" w:bottom="280" w:left="0" w:header="720" w:footer="720" w:gutter="0"/>
          <w:cols w:num="2" w:space="720" w:equalWidth="0">
            <w:col w:w="9221" w:space="40"/>
            <w:col w:w="2219"/>
          </w:cols>
        </w:sectPr>
      </w:pPr>
    </w:p>
    <w:p w:rsidR="00B1523A" w:rsidRDefault="00B1523A">
      <w:pPr>
        <w:pStyle w:val="BodyText"/>
        <w:spacing w:before="6" w:after="1"/>
        <w:rPr>
          <w:sz w:val="22"/>
          <w:szCs w:val="22"/>
        </w:rPr>
      </w:pPr>
    </w:p>
    <w:p w:rsidR="00B1523A" w:rsidRDefault="00B1523A">
      <w:pPr>
        <w:tabs>
          <w:tab w:val="left" w:pos="5779"/>
        </w:tabs>
        <w:ind w:left="1305"/>
      </w:pPr>
      <w:fldSimple w:instr="ref  SHAPE  \* MERGEFORMAT ">
        <w:r>
          <w:rPr>
            <w:noProof/>
            <w:lang w:eastAsia="ru-RU"/>
          </w:rPr>
          <w:pict>
            <v:group id="_x0000_s1027" style="position:absolute;margin-left:0;margin-top:0;width:164.9pt;height:183.3pt;z-index:251654656;mso-position-horizontal-relative:char;mso-position-vertical-relative:line" coordsize="3298,3666">
              <o:lock v:ext="edit" rotation="t" position="t"/>
              <v:shape id="_x0000_s1028" type="#_x0000_t75" style="position:absolute;width:3298;height:3666">
                <v:imagedata r:id="rId6" o:title=""/>
              </v:shape>
              <v:shape id="_x0000_s1029" type="#_x0000_t75" style="position:absolute;left:1272;top:897;width:759;height:509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1296;top:1064;width:344;height:144" filled="f" stroked="f">
                <v:textbox inset="0,0,0,0">
                  <w:txbxContent>
                    <w:p w:rsidR="00B1523A" w:rsidRDefault="00B1523A">
                      <w:pPr>
                        <w:spacing w:line="144" w:lineRule="exact"/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w w:val="85"/>
                          <w:sz w:val="13"/>
                          <w:szCs w:val="13"/>
                        </w:rPr>
                        <w:t>ДИ501</w:t>
                      </w:r>
                    </w:p>
                  </w:txbxContent>
                </v:textbox>
              </v:shape>
              <w10:anchorlock/>
            </v:group>
          </w:pict>
        </w:r>
        <w:r>
          <w:rPr>
            <w:position w:val="19"/>
          </w:rPr>
          <w:pict>
            <v:shape id="_x0000_i1025" type="#_x0000_t75" style="width:165pt;height:183pt">
              <v:imagedata r:id="rId8" o:title="" croptop="-65500f" cropbottom="65500f"/>
              <o:lock v:ext="edit" rotation="t" position="t"/>
            </v:shape>
          </w:pict>
        </w:r>
      </w:fldSimple>
      <w:r>
        <w:rPr>
          <w:position w:val="19"/>
        </w:rPr>
        <w:tab/>
      </w:r>
      <w:r>
        <w:rPr>
          <w:noProof/>
          <w:lang w:eastAsia="ru-RU"/>
        </w:rPr>
        <w:pict>
          <v:shape id="image4.jpeg" o:spid="_x0000_i1026" type="#_x0000_t75" style="width:189pt;height:204pt;visibility:visible">
            <v:imagedata r:id="rId9" o:title=""/>
          </v:shape>
        </w:pict>
      </w:r>
    </w:p>
    <w:p w:rsidR="00B1523A" w:rsidRDefault="00B1523A">
      <w:pPr>
        <w:pStyle w:val="BodyText"/>
        <w:spacing w:before="11"/>
        <w:rPr>
          <w:sz w:val="22"/>
          <w:szCs w:val="22"/>
        </w:rPr>
      </w:pPr>
    </w:p>
    <w:p w:rsidR="00B1523A" w:rsidRDefault="00B1523A">
      <w:pPr>
        <w:pStyle w:val="BodyText"/>
        <w:spacing w:before="89"/>
        <w:ind w:left="5722"/>
        <w:rPr>
          <w:sz w:val="22"/>
          <w:szCs w:val="22"/>
        </w:rPr>
      </w:pPr>
      <w:r>
        <w:rPr>
          <w:w w:val="95"/>
          <w:sz w:val="22"/>
          <w:szCs w:val="22"/>
        </w:rPr>
        <w:t>Рисунок</w:t>
      </w:r>
      <w:r>
        <w:rPr>
          <w:spacing w:val="1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1</w:t>
      </w:r>
    </w:p>
    <w:p w:rsidR="00B1523A" w:rsidRDefault="00B1523A">
      <w:pPr>
        <w:spacing w:before="135" w:line="278" w:lineRule="exact"/>
        <w:ind w:left="1262"/>
        <w:rPr>
          <w:b/>
          <w:bCs/>
        </w:rPr>
      </w:pPr>
      <w:r>
        <w:rPr>
          <w:b/>
          <w:bCs/>
          <w:w w:val="95"/>
        </w:rPr>
        <w:t>Метрологические</w:t>
      </w:r>
      <w:r>
        <w:rPr>
          <w:b/>
          <w:bCs/>
          <w:spacing w:val="33"/>
          <w:w w:val="95"/>
        </w:rPr>
        <w:t xml:space="preserve"> </w:t>
      </w:r>
      <w:r>
        <w:rPr>
          <w:w w:val="95"/>
        </w:rPr>
        <w:t>и</w:t>
      </w:r>
      <w:r>
        <w:rPr>
          <w:spacing w:val="29"/>
          <w:w w:val="95"/>
        </w:rPr>
        <w:t xml:space="preserve"> </w:t>
      </w:r>
      <w:r>
        <w:rPr>
          <w:w w:val="95"/>
        </w:rPr>
        <w:t xml:space="preserve">технические  </w:t>
      </w:r>
      <w:r>
        <w:rPr>
          <w:b/>
          <w:bCs/>
          <w:w w:val="95"/>
        </w:rPr>
        <w:t>характеристики</w:t>
      </w:r>
    </w:p>
    <w:p w:rsidR="00B1523A" w:rsidRDefault="00B1523A">
      <w:pPr>
        <w:pStyle w:val="BodyText"/>
        <w:spacing w:line="232" w:lineRule="auto"/>
        <w:ind w:left="1261" w:right="298" w:firstLine="722"/>
        <w:rPr>
          <w:sz w:val="22"/>
          <w:szCs w:val="22"/>
        </w:rPr>
      </w:pPr>
      <w:r>
        <w:rPr>
          <w:w w:val="95"/>
          <w:sz w:val="22"/>
          <w:szCs w:val="22"/>
        </w:rPr>
        <w:t>Условное</w:t>
      </w:r>
      <w:r>
        <w:rPr>
          <w:spacing w:val="14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обозначение</w:t>
      </w:r>
      <w:r>
        <w:rPr>
          <w:spacing w:val="1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показаний</w:t>
      </w:r>
      <w:r>
        <w:rPr>
          <w:spacing w:val="14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и</w:t>
      </w:r>
      <w:r>
        <w:rPr>
          <w:spacing w:val="2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измеряемая</w:t>
      </w:r>
      <w:r>
        <w:rPr>
          <w:spacing w:val="19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среда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приборов</w:t>
      </w:r>
      <w:r>
        <w:rPr>
          <w:spacing w:val="5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соответствуют</w:t>
      </w:r>
      <w:r>
        <w:rPr>
          <w:spacing w:val="-57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указанным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таблице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1.</w:t>
      </w:r>
    </w:p>
    <w:p w:rsidR="00B1523A" w:rsidRDefault="00B1523A">
      <w:pPr>
        <w:pStyle w:val="BodyText"/>
        <w:spacing w:before="162" w:after="4"/>
        <w:ind w:left="1264"/>
        <w:rPr>
          <w:sz w:val="22"/>
          <w:szCs w:val="22"/>
        </w:rPr>
      </w:pPr>
      <w:r>
        <w:rPr>
          <w:w w:val="95"/>
          <w:sz w:val="22"/>
          <w:szCs w:val="22"/>
        </w:rPr>
        <w:t>Таблица</w:t>
      </w:r>
      <w:r>
        <w:rPr>
          <w:spacing w:val="7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1</w:t>
      </w:r>
    </w:p>
    <w:tbl>
      <w:tblPr>
        <w:tblW w:w="0" w:type="auto"/>
        <w:tblInd w:w="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9"/>
        <w:gridCol w:w="1709"/>
        <w:gridCol w:w="1704"/>
        <w:gridCol w:w="1714"/>
        <w:gridCol w:w="1724"/>
      </w:tblGrid>
      <w:tr w:rsidR="00B1523A">
        <w:trPr>
          <w:cantSplit/>
          <w:trHeight w:val="272"/>
        </w:trPr>
        <w:tc>
          <w:tcPr>
            <w:tcW w:w="1709" w:type="dxa"/>
            <w:vMerge w:val="restart"/>
          </w:tcPr>
          <w:p w:rsidR="00B1523A" w:rsidRDefault="00B1523A">
            <w:pPr>
              <w:pStyle w:val="TableParagraph"/>
              <w:spacing w:line="252" w:lineRule="exact"/>
              <w:ind w:left="123"/>
            </w:pPr>
            <w:r>
              <w:t>Условное</w:t>
            </w:r>
          </w:p>
          <w:p w:rsidR="00B1523A" w:rsidRDefault="00B1523A">
            <w:pPr>
              <w:pStyle w:val="TableParagraph"/>
              <w:spacing w:line="260" w:lineRule="exact"/>
              <w:ind w:left="121" w:firstLine="1"/>
            </w:pPr>
            <w:r>
              <w:rPr>
                <w:w w:val="95"/>
              </w:rPr>
              <w:t>обозначение</w:t>
            </w:r>
            <w:r>
              <w:rPr>
                <w:spacing w:val="-54"/>
                <w:w w:val="95"/>
              </w:rPr>
              <w:t xml:space="preserve"> </w:t>
            </w:r>
            <w:r>
              <w:t>прибора</w:t>
            </w:r>
          </w:p>
        </w:tc>
        <w:tc>
          <w:tcPr>
            <w:tcW w:w="5127" w:type="dxa"/>
            <w:gridSpan w:val="3"/>
          </w:tcPr>
          <w:p w:rsidR="00B1523A" w:rsidRDefault="00B1523A">
            <w:pPr>
              <w:pStyle w:val="TableParagraph"/>
              <w:spacing w:line="253" w:lineRule="exact"/>
              <w:ind w:left="906"/>
            </w:pPr>
            <w:r>
              <w:rPr>
                <w:w w:val="95"/>
              </w:rPr>
              <w:t>Диапазон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показаний</w:t>
            </w:r>
          </w:p>
        </w:tc>
        <w:tc>
          <w:tcPr>
            <w:tcW w:w="1724" w:type="dxa"/>
            <w:vMerge w:val="restart"/>
          </w:tcPr>
          <w:p w:rsidR="00B1523A" w:rsidRDefault="00B1523A">
            <w:pPr>
              <w:pStyle w:val="TableParagraph"/>
              <w:spacing w:line="246" w:lineRule="exact"/>
              <w:ind w:left="121"/>
            </w:pPr>
            <w:r>
              <w:t>Измеряемая</w:t>
            </w:r>
          </w:p>
          <w:p w:rsidR="00B1523A" w:rsidRDefault="00B1523A">
            <w:pPr>
              <w:pStyle w:val="TableParagraph"/>
              <w:spacing w:line="278" w:lineRule="exact"/>
              <w:ind w:left="122"/>
            </w:pPr>
            <w:r>
              <w:t>среда</w:t>
            </w:r>
          </w:p>
        </w:tc>
      </w:tr>
      <w:tr w:rsidR="00B1523A">
        <w:trPr>
          <w:cantSplit/>
          <w:trHeight w:val="503"/>
        </w:trPr>
        <w:tc>
          <w:tcPr>
            <w:tcW w:w="1709" w:type="dxa"/>
            <w:vMerge/>
            <w:tcBorders>
              <w:top w:val="nil"/>
            </w:tcBorders>
          </w:tcPr>
          <w:p w:rsidR="00B1523A" w:rsidRDefault="00B1523A"/>
        </w:tc>
        <w:tc>
          <w:tcPr>
            <w:tcW w:w="1709" w:type="dxa"/>
          </w:tcPr>
          <w:p w:rsidR="00B1523A" w:rsidRDefault="00B1523A">
            <w:pPr>
              <w:pStyle w:val="TableParagraph"/>
              <w:spacing w:line="246" w:lineRule="exact"/>
              <w:ind w:left="574" w:right="667"/>
              <w:jc w:val="center"/>
            </w:pPr>
            <w:r>
              <w:t>кПа</w:t>
            </w:r>
          </w:p>
        </w:tc>
        <w:tc>
          <w:tcPr>
            <w:tcW w:w="1704" w:type="dxa"/>
          </w:tcPr>
          <w:p w:rsidR="00B1523A" w:rsidRDefault="00B1523A">
            <w:pPr>
              <w:pStyle w:val="TableParagraph"/>
              <w:spacing w:line="246" w:lineRule="exact"/>
              <w:ind w:left="545"/>
            </w:pPr>
            <w:r>
              <w:t>MПa</w:t>
            </w:r>
          </w:p>
        </w:tc>
        <w:tc>
          <w:tcPr>
            <w:tcW w:w="1714" w:type="dxa"/>
          </w:tcPr>
          <w:p w:rsidR="00B1523A" w:rsidRDefault="00B1523A">
            <w:pPr>
              <w:pStyle w:val="TableParagraph"/>
              <w:spacing w:line="236" w:lineRule="exact"/>
              <w:ind w:left="423"/>
            </w:pPr>
            <w:r>
              <w:t>кгс/см“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:rsidR="00B1523A" w:rsidRDefault="00B1523A"/>
        </w:tc>
      </w:tr>
      <w:tr w:rsidR="00B1523A">
        <w:trPr>
          <w:cantSplit/>
          <w:trHeight w:val="258"/>
        </w:trPr>
        <w:tc>
          <w:tcPr>
            <w:tcW w:w="1709" w:type="dxa"/>
            <w:vMerge w:val="restart"/>
          </w:tcPr>
          <w:p w:rsidR="00B1523A" w:rsidRDefault="00B1523A">
            <w:pPr>
              <w:pStyle w:val="TableParagraph"/>
            </w:pPr>
          </w:p>
          <w:p w:rsidR="00B1523A" w:rsidRDefault="00B1523A">
            <w:pPr>
              <w:pStyle w:val="TableParagraph"/>
            </w:pPr>
          </w:p>
          <w:p w:rsidR="00B1523A" w:rsidRDefault="00B1523A">
            <w:pPr>
              <w:pStyle w:val="TableParagraph"/>
            </w:pPr>
          </w:p>
          <w:p w:rsidR="00B1523A" w:rsidRDefault="00B1523A">
            <w:pPr>
              <w:pStyle w:val="TableParagraph"/>
            </w:pPr>
          </w:p>
          <w:p w:rsidR="00B1523A" w:rsidRDefault="00B1523A">
            <w:pPr>
              <w:pStyle w:val="TableParagraph"/>
            </w:pPr>
          </w:p>
          <w:p w:rsidR="00B1523A" w:rsidRDefault="00B1523A">
            <w:pPr>
              <w:pStyle w:val="TableParagraph"/>
              <w:spacing w:before="199" w:line="220" w:lineRule="auto"/>
              <w:ind w:left="128" w:hanging="5"/>
            </w:pPr>
            <w:r>
              <w:t>ДМ5012Сг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ДМ5012СгВн</w:t>
            </w:r>
          </w:p>
        </w:tc>
        <w:tc>
          <w:tcPr>
            <w:tcW w:w="1709" w:type="dxa"/>
          </w:tcPr>
          <w:p w:rsidR="00B1523A" w:rsidRDefault="00B1523A">
            <w:pPr>
              <w:pStyle w:val="TableParagraph"/>
              <w:spacing w:line="238" w:lineRule="exact"/>
              <w:ind w:left="300"/>
            </w:pPr>
            <w:r>
              <w:t>от</w:t>
            </w:r>
            <w:r>
              <w:rPr>
                <w:spacing w:val="-12"/>
              </w:rPr>
              <w:t xml:space="preserve"> </w:t>
            </w:r>
            <w:r>
              <w:t>0</w:t>
            </w:r>
            <w:r>
              <w:rPr>
                <w:spacing w:val="-14"/>
              </w:rPr>
              <w:t xml:space="preserve"> </w:t>
            </w:r>
            <w:r>
              <w:t>до</w:t>
            </w:r>
            <w:r>
              <w:rPr>
                <w:spacing w:val="-8"/>
              </w:rPr>
              <w:t xml:space="preserve"> </w:t>
            </w:r>
            <w:r>
              <w:t>100</w:t>
            </w:r>
          </w:p>
        </w:tc>
        <w:tc>
          <w:tcPr>
            <w:tcW w:w="1704" w:type="dxa"/>
          </w:tcPr>
          <w:p w:rsidR="00B1523A" w:rsidRDefault="00B1523A">
            <w:pPr>
              <w:pStyle w:val="TableParagraph"/>
            </w:pPr>
          </w:p>
        </w:tc>
        <w:tc>
          <w:tcPr>
            <w:tcW w:w="1714" w:type="dxa"/>
          </w:tcPr>
          <w:p w:rsidR="00B1523A" w:rsidRDefault="00B1523A">
            <w:pPr>
              <w:pStyle w:val="TableParagraph"/>
              <w:spacing w:line="238" w:lineRule="exact"/>
              <w:ind w:left="122"/>
            </w:pPr>
            <w:r>
              <w:t>от</w:t>
            </w:r>
            <w:r>
              <w:rPr>
                <w:spacing w:val="-8"/>
              </w:rPr>
              <w:t xml:space="preserve"> </w:t>
            </w:r>
            <w:r>
              <w:t>0</w:t>
            </w:r>
            <w:r>
              <w:rPr>
                <w:spacing w:val="-11"/>
              </w:rPr>
              <w:t xml:space="preserve"> </w:t>
            </w:r>
            <w:r>
              <w:t>до</w:t>
            </w:r>
            <w:r>
              <w:rPr>
                <w:spacing w:val="-12"/>
              </w:rPr>
              <w:t xml:space="preserve"> </w:t>
            </w:r>
            <w:r>
              <w:t>1</w:t>
            </w:r>
          </w:p>
        </w:tc>
        <w:tc>
          <w:tcPr>
            <w:tcW w:w="1724" w:type="dxa"/>
            <w:vMerge w:val="restart"/>
          </w:tcPr>
          <w:p w:rsidR="00B1523A" w:rsidRDefault="00B1523A">
            <w:pPr>
              <w:pStyle w:val="TableParagraph"/>
              <w:spacing w:before="106" w:line="220" w:lineRule="auto"/>
              <w:ind w:left="389" w:right="97" w:hanging="253"/>
            </w:pPr>
            <w:r>
              <w:rPr>
                <w:w w:val="95"/>
              </w:rPr>
              <w:t>Faз,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пар,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т.ч.</w:t>
            </w:r>
            <w:r>
              <w:rPr>
                <w:spacing w:val="-57"/>
                <w:w w:val="95"/>
              </w:rPr>
              <w:t xml:space="preserve"> </w:t>
            </w:r>
            <w:r>
              <w:t>кислород</w:t>
            </w:r>
          </w:p>
        </w:tc>
      </w:tr>
      <w:tr w:rsidR="00B1523A">
        <w:trPr>
          <w:cantSplit/>
          <w:trHeight w:val="258"/>
        </w:trPr>
        <w:tc>
          <w:tcPr>
            <w:tcW w:w="1709" w:type="dxa"/>
            <w:vMerge/>
            <w:tcBorders>
              <w:top w:val="nil"/>
            </w:tcBorders>
          </w:tcPr>
          <w:p w:rsidR="00B1523A" w:rsidRDefault="00B1523A"/>
        </w:tc>
        <w:tc>
          <w:tcPr>
            <w:tcW w:w="1709" w:type="dxa"/>
          </w:tcPr>
          <w:p w:rsidR="00B1523A" w:rsidRDefault="00B1523A">
            <w:pPr>
              <w:pStyle w:val="TableParagraph"/>
              <w:spacing w:line="238" w:lineRule="exact"/>
              <w:ind w:left="295"/>
            </w:pPr>
            <w:r>
              <w:t>от</w:t>
            </w:r>
            <w:r>
              <w:rPr>
                <w:spacing w:val="-8"/>
              </w:rPr>
              <w:t xml:space="preserve"> </w:t>
            </w:r>
            <w:r>
              <w:t>0</w:t>
            </w:r>
            <w:r>
              <w:rPr>
                <w:spacing w:val="-13"/>
              </w:rPr>
              <w:t xml:space="preserve"> </w:t>
            </w:r>
            <w:r>
              <w:t>до</w:t>
            </w:r>
            <w:r>
              <w:rPr>
                <w:spacing w:val="-10"/>
              </w:rPr>
              <w:t xml:space="preserve"> </w:t>
            </w:r>
            <w:r>
              <w:t>160</w:t>
            </w:r>
          </w:p>
        </w:tc>
        <w:tc>
          <w:tcPr>
            <w:tcW w:w="1704" w:type="dxa"/>
          </w:tcPr>
          <w:p w:rsidR="00B1523A" w:rsidRDefault="00B1523A">
            <w:pPr>
              <w:pStyle w:val="TableParagraph"/>
            </w:pPr>
          </w:p>
        </w:tc>
        <w:tc>
          <w:tcPr>
            <w:tcW w:w="1714" w:type="dxa"/>
          </w:tcPr>
          <w:p w:rsidR="00B1523A" w:rsidRDefault="00B1523A">
            <w:pPr>
              <w:pStyle w:val="TableParagraph"/>
              <w:spacing w:line="238" w:lineRule="exact"/>
              <w:ind w:left="122"/>
            </w:pPr>
            <w:r>
              <w:t>от</w:t>
            </w:r>
            <w:r>
              <w:rPr>
                <w:spacing w:val="-4"/>
              </w:rPr>
              <w:t xml:space="preserve"> </w:t>
            </w:r>
            <w:r>
              <w:t>0</w:t>
            </w:r>
            <w:r>
              <w:rPr>
                <w:spacing w:val="-14"/>
              </w:rPr>
              <w:t xml:space="preserve"> </w:t>
            </w:r>
            <w:r>
              <w:t>до</w:t>
            </w:r>
            <w:r>
              <w:rPr>
                <w:spacing w:val="-10"/>
              </w:rPr>
              <w:t xml:space="preserve"> </w:t>
            </w:r>
            <w:r>
              <w:t>1,6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:rsidR="00B1523A" w:rsidRDefault="00B1523A"/>
        </w:tc>
      </w:tr>
      <w:tr w:rsidR="00B1523A">
        <w:trPr>
          <w:cantSplit/>
          <w:trHeight w:val="253"/>
        </w:trPr>
        <w:tc>
          <w:tcPr>
            <w:tcW w:w="1709" w:type="dxa"/>
            <w:vMerge/>
            <w:tcBorders>
              <w:top w:val="nil"/>
            </w:tcBorders>
          </w:tcPr>
          <w:p w:rsidR="00B1523A" w:rsidRDefault="00B1523A"/>
        </w:tc>
        <w:tc>
          <w:tcPr>
            <w:tcW w:w="1709" w:type="dxa"/>
          </w:tcPr>
          <w:p w:rsidR="00B1523A" w:rsidRDefault="00B1523A">
            <w:pPr>
              <w:pStyle w:val="TableParagraph"/>
              <w:spacing w:line="234" w:lineRule="exact"/>
              <w:ind w:left="295"/>
            </w:pPr>
            <w:r>
              <w:t>от</w:t>
            </w:r>
            <w:r>
              <w:rPr>
                <w:spacing w:val="-9"/>
              </w:rPr>
              <w:t xml:space="preserve"> </w:t>
            </w:r>
            <w:r>
              <w:t>0</w:t>
            </w:r>
            <w:r>
              <w:rPr>
                <w:spacing w:val="-13"/>
              </w:rPr>
              <w:t xml:space="preserve"> </w:t>
            </w:r>
            <w:r>
              <w:t>до</w:t>
            </w:r>
            <w:r>
              <w:rPr>
                <w:spacing w:val="-9"/>
              </w:rPr>
              <w:t xml:space="preserve"> </w:t>
            </w:r>
            <w:r>
              <w:t>250</w:t>
            </w:r>
          </w:p>
        </w:tc>
        <w:tc>
          <w:tcPr>
            <w:tcW w:w="1704" w:type="dxa"/>
          </w:tcPr>
          <w:p w:rsidR="00B1523A" w:rsidRDefault="00B1523A">
            <w:pPr>
              <w:pStyle w:val="TableParagraph"/>
            </w:pPr>
          </w:p>
        </w:tc>
        <w:tc>
          <w:tcPr>
            <w:tcW w:w="1714" w:type="dxa"/>
          </w:tcPr>
          <w:p w:rsidR="00B1523A" w:rsidRDefault="00B1523A">
            <w:pPr>
              <w:pStyle w:val="TableParagraph"/>
              <w:spacing w:line="234" w:lineRule="exact"/>
              <w:ind w:left="122"/>
            </w:pPr>
            <w:r>
              <w:t>от</w:t>
            </w:r>
            <w:r>
              <w:rPr>
                <w:spacing w:val="-9"/>
              </w:rPr>
              <w:t xml:space="preserve"> </w:t>
            </w:r>
            <w:r>
              <w:t>0</w:t>
            </w:r>
            <w:r>
              <w:rPr>
                <w:spacing w:val="-13"/>
              </w:rPr>
              <w:t xml:space="preserve"> </w:t>
            </w:r>
            <w:r>
              <w:t>до</w:t>
            </w:r>
            <w:r>
              <w:rPr>
                <w:spacing w:val="-9"/>
              </w:rPr>
              <w:t xml:space="preserve"> </w:t>
            </w:r>
            <w:r>
              <w:t>2,5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:rsidR="00B1523A" w:rsidRDefault="00B1523A"/>
        </w:tc>
      </w:tr>
      <w:tr w:rsidR="00B1523A">
        <w:trPr>
          <w:cantSplit/>
          <w:trHeight w:val="258"/>
        </w:trPr>
        <w:tc>
          <w:tcPr>
            <w:tcW w:w="1709" w:type="dxa"/>
            <w:vMerge/>
            <w:tcBorders>
              <w:top w:val="nil"/>
            </w:tcBorders>
          </w:tcPr>
          <w:p w:rsidR="00B1523A" w:rsidRDefault="00B1523A"/>
        </w:tc>
        <w:tc>
          <w:tcPr>
            <w:tcW w:w="1709" w:type="dxa"/>
          </w:tcPr>
          <w:p w:rsidR="00B1523A" w:rsidRDefault="00B1523A">
            <w:pPr>
              <w:pStyle w:val="TableParagraph"/>
              <w:spacing w:line="238" w:lineRule="exact"/>
              <w:ind w:left="300"/>
            </w:pPr>
            <w:r>
              <w:t>от</w:t>
            </w:r>
            <w:r>
              <w:rPr>
                <w:spacing w:val="-11"/>
              </w:rPr>
              <w:t xml:space="preserve"> </w:t>
            </w:r>
            <w:r>
              <w:t>0</w:t>
            </w:r>
            <w:r>
              <w:rPr>
                <w:spacing w:val="-14"/>
              </w:rPr>
              <w:t xml:space="preserve"> </w:t>
            </w:r>
            <w:r>
              <w:t>до</w:t>
            </w:r>
            <w:r>
              <w:rPr>
                <w:spacing w:val="-10"/>
              </w:rPr>
              <w:t xml:space="preserve"> </w:t>
            </w:r>
            <w:r>
              <w:t>400</w:t>
            </w:r>
          </w:p>
        </w:tc>
        <w:tc>
          <w:tcPr>
            <w:tcW w:w="1704" w:type="dxa"/>
          </w:tcPr>
          <w:p w:rsidR="00B1523A" w:rsidRDefault="00B1523A">
            <w:pPr>
              <w:pStyle w:val="TableParagraph"/>
            </w:pPr>
          </w:p>
        </w:tc>
        <w:tc>
          <w:tcPr>
            <w:tcW w:w="1714" w:type="dxa"/>
          </w:tcPr>
          <w:p w:rsidR="00B1523A" w:rsidRDefault="00B1523A">
            <w:pPr>
              <w:pStyle w:val="TableParagraph"/>
              <w:spacing w:line="238" w:lineRule="exact"/>
              <w:ind w:left="122"/>
            </w:pPr>
            <w:r>
              <w:t>от</w:t>
            </w:r>
            <w:r>
              <w:rPr>
                <w:spacing w:val="-3"/>
              </w:rPr>
              <w:t xml:space="preserve"> </w:t>
            </w:r>
            <w:r>
              <w:t>0</w:t>
            </w:r>
            <w:r>
              <w:rPr>
                <w:spacing w:val="-9"/>
              </w:rPr>
              <w:t xml:space="preserve"> </w:t>
            </w:r>
            <w:r>
              <w:t>до</w:t>
            </w:r>
            <w:r>
              <w:rPr>
                <w:spacing w:val="-8"/>
              </w:rPr>
              <w:t xml:space="preserve"> </w:t>
            </w:r>
            <w:r>
              <w:t>4</w:t>
            </w:r>
          </w:p>
        </w:tc>
        <w:tc>
          <w:tcPr>
            <w:tcW w:w="1724" w:type="dxa"/>
            <w:vMerge w:val="restart"/>
          </w:tcPr>
          <w:p w:rsidR="00B1523A" w:rsidRDefault="00B1523A">
            <w:pPr>
              <w:pStyle w:val="TableParagraph"/>
            </w:pPr>
          </w:p>
          <w:p w:rsidR="00B1523A" w:rsidRDefault="00B1523A">
            <w:pPr>
              <w:pStyle w:val="TableParagraph"/>
            </w:pPr>
          </w:p>
          <w:p w:rsidR="00B1523A" w:rsidRDefault="00B1523A">
            <w:pPr>
              <w:pStyle w:val="TableParagraph"/>
            </w:pPr>
          </w:p>
          <w:p w:rsidR="00B1523A" w:rsidRDefault="00B1523A">
            <w:pPr>
              <w:pStyle w:val="TableParagraph"/>
              <w:spacing w:before="1"/>
              <w:ind w:left="338" w:right="305"/>
              <w:jc w:val="center"/>
            </w:pPr>
            <w:r>
              <w:t>Газ,</w:t>
            </w:r>
            <w:r>
              <w:rPr>
                <w:spacing w:val="-13"/>
              </w:rPr>
              <w:t xml:space="preserve"> </w:t>
            </w:r>
            <w:r>
              <w:t>пар,</w:t>
            </w:r>
          </w:p>
          <w:p w:rsidR="00B1523A" w:rsidRDefault="00B1523A">
            <w:pPr>
              <w:pStyle w:val="TableParagraph"/>
              <w:spacing w:before="65"/>
              <w:ind w:left="338" w:right="3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ЖИДКОGТЬ,</w:t>
            </w:r>
          </w:p>
          <w:p w:rsidR="00B1523A" w:rsidRDefault="00B1523A">
            <w:pPr>
              <w:pStyle w:val="TableParagraph"/>
              <w:spacing w:before="10" w:line="255" w:lineRule="exact"/>
              <w:ind w:left="338" w:right="306"/>
              <w:jc w:val="center"/>
            </w:pPr>
            <w:r>
              <w:rPr>
                <w:w w:val="105"/>
              </w:rPr>
              <w:t>в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т.ч.</w:t>
            </w:r>
          </w:p>
          <w:p w:rsidR="00B1523A" w:rsidRDefault="00B1523A">
            <w:pPr>
              <w:pStyle w:val="TableParagraph"/>
              <w:spacing w:line="278" w:lineRule="exact"/>
              <w:ind w:left="331" w:right="319"/>
              <w:jc w:val="center"/>
            </w:pPr>
            <w:r>
              <w:t>кислород</w:t>
            </w:r>
          </w:p>
        </w:tc>
      </w:tr>
      <w:tr w:rsidR="00B1523A">
        <w:trPr>
          <w:cantSplit/>
          <w:trHeight w:val="253"/>
        </w:trPr>
        <w:tc>
          <w:tcPr>
            <w:tcW w:w="1709" w:type="dxa"/>
            <w:vMerge/>
            <w:tcBorders>
              <w:top w:val="nil"/>
            </w:tcBorders>
          </w:tcPr>
          <w:p w:rsidR="00B1523A" w:rsidRDefault="00B1523A"/>
        </w:tc>
        <w:tc>
          <w:tcPr>
            <w:tcW w:w="1709" w:type="dxa"/>
          </w:tcPr>
          <w:p w:rsidR="00B1523A" w:rsidRDefault="00B1523A">
            <w:pPr>
              <w:pStyle w:val="TableParagraph"/>
              <w:spacing w:line="234" w:lineRule="exact"/>
              <w:ind w:left="295"/>
            </w:pPr>
            <w:r>
              <w:t>от</w:t>
            </w:r>
            <w:r>
              <w:rPr>
                <w:spacing w:val="-11"/>
              </w:rPr>
              <w:t xml:space="preserve"> </w:t>
            </w:r>
            <w:r>
              <w:t>0</w:t>
            </w:r>
            <w:r>
              <w:rPr>
                <w:spacing w:val="-12"/>
              </w:rPr>
              <w:t xml:space="preserve"> </w:t>
            </w:r>
            <w:r>
              <w:t>до</w:t>
            </w:r>
            <w:r>
              <w:rPr>
                <w:spacing w:val="-9"/>
              </w:rPr>
              <w:t xml:space="preserve"> </w:t>
            </w:r>
            <w:r>
              <w:t>600</w:t>
            </w:r>
          </w:p>
        </w:tc>
        <w:tc>
          <w:tcPr>
            <w:tcW w:w="1704" w:type="dxa"/>
          </w:tcPr>
          <w:p w:rsidR="00B1523A" w:rsidRDefault="00B1523A">
            <w:pPr>
              <w:pStyle w:val="TableParagraph"/>
            </w:pPr>
          </w:p>
        </w:tc>
        <w:tc>
          <w:tcPr>
            <w:tcW w:w="1714" w:type="dxa"/>
          </w:tcPr>
          <w:p w:rsidR="00B1523A" w:rsidRDefault="00B1523A">
            <w:pPr>
              <w:pStyle w:val="TableParagraph"/>
              <w:spacing w:line="234" w:lineRule="exact"/>
              <w:ind w:left="122"/>
            </w:pPr>
            <w:r>
              <w:t>от</w:t>
            </w:r>
            <w:r>
              <w:rPr>
                <w:spacing w:val="-7"/>
              </w:rPr>
              <w:t xml:space="preserve"> </w:t>
            </w:r>
            <w:r>
              <w:t>0</w:t>
            </w:r>
            <w:r>
              <w:rPr>
                <w:spacing w:val="-10"/>
              </w:rPr>
              <w:t xml:space="preserve"> </w:t>
            </w:r>
            <w:r>
              <w:t>до</w:t>
            </w:r>
            <w:r>
              <w:rPr>
                <w:spacing w:val="-7"/>
              </w:rPr>
              <w:t xml:space="preserve"> </w:t>
            </w:r>
            <w:r>
              <w:t>6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:rsidR="00B1523A" w:rsidRDefault="00B1523A"/>
        </w:tc>
      </w:tr>
      <w:tr w:rsidR="00B1523A">
        <w:trPr>
          <w:cantSplit/>
          <w:trHeight w:val="258"/>
        </w:trPr>
        <w:tc>
          <w:tcPr>
            <w:tcW w:w="1709" w:type="dxa"/>
            <w:vMerge/>
            <w:tcBorders>
              <w:top w:val="nil"/>
            </w:tcBorders>
          </w:tcPr>
          <w:p w:rsidR="00B1523A" w:rsidRDefault="00B1523A"/>
        </w:tc>
        <w:tc>
          <w:tcPr>
            <w:tcW w:w="1709" w:type="dxa"/>
          </w:tcPr>
          <w:p w:rsidR="00B1523A" w:rsidRDefault="00B1523A">
            <w:pPr>
              <w:pStyle w:val="TableParagraph"/>
            </w:pPr>
          </w:p>
        </w:tc>
        <w:tc>
          <w:tcPr>
            <w:tcW w:w="1704" w:type="dxa"/>
          </w:tcPr>
          <w:p w:rsidR="00B1523A" w:rsidRDefault="00B1523A">
            <w:pPr>
              <w:pStyle w:val="TableParagraph"/>
              <w:spacing w:line="238" w:lineRule="exact"/>
              <w:ind w:left="420"/>
            </w:pPr>
            <w:r>
              <w:t>от</w:t>
            </w:r>
            <w:r>
              <w:rPr>
                <w:spacing w:val="-3"/>
              </w:rPr>
              <w:t xml:space="preserve"> </w:t>
            </w:r>
            <w:r>
              <w:t>0</w:t>
            </w:r>
            <w:r>
              <w:rPr>
                <w:spacing w:val="-13"/>
              </w:rPr>
              <w:t xml:space="preserve"> </w:t>
            </w:r>
            <w:r>
              <w:t>до</w:t>
            </w:r>
            <w:r>
              <w:rPr>
                <w:spacing w:val="-10"/>
              </w:rPr>
              <w:t xml:space="preserve"> </w:t>
            </w:r>
            <w:r>
              <w:t>1</w:t>
            </w:r>
          </w:p>
        </w:tc>
        <w:tc>
          <w:tcPr>
            <w:tcW w:w="1714" w:type="dxa"/>
          </w:tcPr>
          <w:p w:rsidR="00B1523A" w:rsidRDefault="00B1523A">
            <w:pPr>
              <w:pStyle w:val="TableParagraph"/>
              <w:spacing w:line="238" w:lineRule="exact"/>
              <w:ind w:left="122"/>
            </w:pPr>
            <w:r>
              <w:t>от</w:t>
            </w:r>
            <w:r>
              <w:rPr>
                <w:spacing w:val="-5"/>
              </w:rPr>
              <w:t xml:space="preserve"> </w:t>
            </w:r>
            <w:r>
              <w:t>0</w:t>
            </w:r>
            <w:r>
              <w:rPr>
                <w:spacing w:val="-11"/>
              </w:rPr>
              <w:t xml:space="preserve"> </w:t>
            </w:r>
            <w:r>
              <w:t>до</w:t>
            </w:r>
            <w:r>
              <w:rPr>
                <w:spacing w:val="-10"/>
              </w:rPr>
              <w:t xml:space="preserve"> </w:t>
            </w:r>
            <w:r>
              <w:t>10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:rsidR="00B1523A" w:rsidRDefault="00B1523A"/>
        </w:tc>
      </w:tr>
      <w:tr w:rsidR="00B1523A">
        <w:trPr>
          <w:cantSplit/>
          <w:trHeight w:val="263"/>
        </w:trPr>
        <w:tc>
          <w:tcPr>
            <w:tcW w:w="1709" w:type="dxa"/>
            <w:vMerge/>
            <w:tcBorders>
              <w:top w:val="nil"/>
            </w:tcBorders>
          </w:tcPr>
          <w:p w:rsidR="00B1523A" w:rsidRDefault="00B1523A"/>
        </w:tc>
        <w:tc>
          <w:tcPr>
            <w:tcW w:w="1709" w:type="dxa"/>
          </w:tcPr>
          <w:p w:rsidR="00B1523A" w:rsidRDefault="00B1523A">
            <w:pPr>
              <w:pStyle w:val="TableParagraph"/>
            </w:pPr>
          </w:p>
        </w:tc>
        <w:tc>
          <w:tcPr>
            <w:tcW w:w="1704" w:type="dxa"/>
          </w:tcPr>
          <w:p w:rsidR="00B1523A" w:rsidRDefault="00B1523A">
            <w:pPr>
              <w:pStyle w:val="TableParagraph"/>
              <w:spacing w:line="241" w:lineRule="exact"/>
              <w:ind w:left="329"/>
            </w:pPr>
            <w:r>
              <w:t>от</w:t>
            </w:r>
            <w:r>
              <w:rPr>
                <w:spacing w:val="-8"/>
              </w:rPr>
              <w:t xml:space="preserve"> </w:t>
            </w:r>
            <w:r>
              <w:t>0</w:t>
            </w:r>
            <w:r>
              <w:rPr>
                <w:spacing w:val="-13"/>
              </w:rPr>
              <w:t xml:space="preserve"> </w:t>
            </w:r>
            <w:r>
              <w:t>до</w:t>
            </w:r>
            <w:r>
              <w:rPr>
                <w:spacing w:val="-10"/>
              </w:rPr>
              <w:t xml:space="preserve"> </w:t>
            </w:r>
            <w:r>
              <w:t>1,6</w:t>
            </w:r>
          </w:p>
        </w:tc>
        <w:tc>
          <w:tcPr>
            <w:tcW w:w="1714" w:type="dxa"/>
          </w:tcPr>
          <w:p w:rsidR="00B1523A" w:rsidRDefault="00B1523A">
            <w:pPr>
              <w:pStyle w:val="TableParagraph"/>
              <w:spacing w:line="241" w:lineRule="exact"/>
              <w:ind w:left="127"/>
            </w:pPr>
            <w:r>
              <w:t>от</w:t>
            </w:r>
            <w:r>
              <w:rPr>
                <w:spacing w:val="-8"/>
              </w:rPr>
              <w:t xml:space="preserve"> </w:t>
            </w:r>
            <w:r>
              <w:t>0</w:t>
            </w:r>
            <w:r>
              <w:rPr>
                <w:spacing w:val="-15"/>
              </w:rPr>
              <w:t xml:space="preserve"> </w:t>
            </w:r>
            <w:r>
              <w:t>до</w:t>
            </w:r>
            <w:r>
              <w:rPr>
                <w:spacing w:val="-8"/>
              </w:rPr>
              <w:t xml:space="preserve"> </w:t>
            </w:r>
            <w:r>
              <w:t>16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:rsidR="00B1523A" w:rsidRDefault="00B1523A"/>
        </w:tc>
      </w:tr>
      <w:tr w:rsidR="00B1523A">
        <w:trPr>
          <w:cantSplit/>
          <w:trHeight w:val="248"/>
        </w:trPr>
        <w:tc>
          <w:tcPr>
            <w:tcW w:w="1709" w:type="dxa"/>
            <w:vMerge/>
            <w:tcBorders>
              <w:top w:val="nil"/>
            </w:tcBorders>
          </w:tcPr>
          <w:p w:rsidR="00B1523A" w:rsidRDefault="00B1523A"/>
        </w:tc>
        <w:tc>
          <w:tcPr>
            <w:tcW w:w="1709" w:type="dxa"/>
          </w:tcPr>
          <w:p w:rsidR="00B1523A" w:rsidRDefault="00B1523A">
            <w:pPr>
              <w:pStyle w:val="TableParagraph"/>
            </w:pPr>
          </w:p>
        </w:tc>
        <w:tc>
          <w:tcPr>
            <w:tcW w:w="1704" w:type="dxa"/>
          </w:tcPr>
          <w:p w:rsidR="00B1523A" w:rsidRDefault="00B1523A">
            <w:pPr>
              <w:pStyle w:val="TableParagraph"/>
              <w:spacing w:line="229" w:lineRule="exact"/>
              <w:ind w:left="329"/>
            </w:pPr>
            <w:r>
              <w:rPr>
                <w:w w:val="95"/>
              </w:rPr>
              <w:t>от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0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до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2,5</w:t>
            </w:r>
          </w:p>
        </w:tc>
        <w:tc>
          <w:tcPr>
            <w:tcW w:w="1714" w:type="dxa"/>
          </w:tcPr>
          <w:p w:rsidR="00B1523A" w:rsidRDefault="00B1523A">
            <w:pPr>
              <w:pStyle w:val="TableParagraph"/>
              <w:spacing w:line="229" w:lineRule="exact"/>
              <w:ind w:left="122"/>
            </w:pPr>
            <w:r>
              <w:t>от</w:t>
            </w:r>
            <w:r>
              <w:rPr>
                <w:spacing w:val="-8"/>
              </w:rPr>
              <w:t xml:space="preserve"> </w:t>
            </w:r>
            <w:r>
              <w:t>0</w:t>
            </w:r>
            <w:r>
              <w:rPr>
                <w:spacing w:val="-11"/>
              </w:rPr>
              <w:t xml:space="preserve"> </w:t>
            </w:r>
            <w:r>
              <w:t>до</w:t>
            </w:r>
            <w:r>
              <w:rPr>
                <w:spacing w:val="-7"/>
              </w:rPr>
              <w:t xml:space="preserve"> </w:t>
            </w:r>
            <w:r>
              <w:t>25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:rsidR="00B1523A" w:rsidRDefault="00B1523A"/>
        </w:tc>
      </w:tr>
      <w:tr w:rsidR="00B1523A">
        <w:trPr>
          <w:cantSplit/>
          <w:trHeight w:val="263"/>
        </w:trPr>
        <w:tc>
          <w:tcPr>
            <w:tcW w:w="1709" w:type="dxa"/>
            <w:vMerge/>
            <w:tcBorders>
              <w:top w:val="nil"/>
            </w:tcBorders>
          </w:tcPr>
          <w:p w:rsidR="00B1523A" w:rsidRDefault="00B1523A"/>
        </w:tc>
        <w:tc>
          <w:tcPr>
            <w:tcW w:w="1709" w:type="dxa"/>
          </w:tcPr>
          <w:p w:rsidR="00B1523A" w:rsidRDefault="00B1523A">
            <w:pPr>
              <w:pStyle w:val="TableParagraph"/>
            </w:pPr>
          </w:p>
        </w:tc>
        <w:tc>
          <w:tcPr>
            <w:tcW w:w="1704" w:type="dxa"/>
          </w:tcPr>
          <w:p w:rsidR="00B1523A" w:rsidRDefault="00B1523A">
            <w:pPr>
              <w:pStyle w:val="TableParagraph"/>
              <w:spacing w:line="243" w:lineRule="exact"/>
              <w:ind w:left="420"/>
            </w:pPr>
            <w:r>
              <w:t>от</w:t>
            </w:r>
            <w:r>
              <w:rPr>
                <w:spacing w:val="-3"/>
              </w:rPr>
              <w:t xml:space="preserve"> </w:t>
            </w:r>
            <w:r>
              <w:t>0</w:t>
            </w:r>
            <w:r>
              <w:rPr>
                <w:spacing w:val="-9"/>
              </w:rPr>
              <w:t xml:space="preserve"> </w:t>
            </w:r>
            <w:r>
              <w:t>до</w:t>
            </w:r>
            <w:r>
              <w:rPr>
                <w:spacing w:val="-8"/>
              </w:rPr>
              <w:t xml:space="preserve"> </w:t>
            </w:r>
            <w:r>
              <w:t>4</w:t>
            </w:r>
          </w:p>
        </w:tc>
        <w:tc>
          <w:tcPr>
            <w:tcW w:w="1714" w:type="dxa"/>
          </w:tcPr>
          <w:p w:rsidR="00B1523A" w:rsidRDefault="00B1523A">
            <w:pPr>
              <w:pStyle w:val="TableParagraph"/>
              <w:spacing w:line="243" w:lineRule="exact"/>
              <w:ind w:left="122"/>
            </w:pPr>
            <w:r>
              <w:t>от</w:t>
            </w:r>
            <w:r>
              <w:rPr>
                <w:spacing w:val="-10"/>
              </w:rPr>
              <w:t xml:space="preserve"> </w:t>
            </w:r>
            <w:r>
              <w:t>0</w:t>
            </w:r>
            <w:r>
              <w:rPr>
                <w:spacing w:val="-10"/>
              </w:rPr>
              <w:t xml:space="preserve"> </w:t>
            </w:r>
            <w:r>
              <w:t>до</w:t>
            </w:r>
            <w:r>
              <w:rPr>
                <w:spacing w:val="-7"/>
              </w:rPr>
              <w:t xml:space="preserve"> </w:t>
            </w:r>
            <w:r>
              <w:t>40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:rsidR="00B1523A" w:rsidRDefault="00B1523A"/>
        </w:tc>
      </w:tr>
      <w:tr w:rsidR="00B1523A">
        <w:trPr>
          <w:cantSplit/>
          <w:trHeight w:val="248"/>
        </w:trPr>
        <w:tc>
          <w:tcPr>
            <w:tcW w:w="1709" w:type="dxa"/>
            <w:vMerge/>
            <w:tcBorders>
              <w:top w:val="nil"/>
            </w:tcBorders>
          </w:tcPr>
          <w:p w:rsidR="00B1523A" w:rsidRDefault="00B1523A"/>
        </w:tc>
        <w:tc>
          <w:tcPr>
            <w:tcW w:w="1709" w:type="dxa"/>
          </w:tcPr>
          <w:p w:rsidR="00B1523A" w:rsidRDefault="00B1523A">
            <w:pPr>
              <w:pStyle w:val="TableParagraph"/>
            </w:pPr>
          </w:p>
        </w:tc>
        <w:tc>
          <w:tcPr>
            <w:tcW w:w="1704" w:type="dxa"/>
          </w:tcPr>
          <w:p w:rsidR="00B1523A" w:rsidRDefault="00B1523A">
            <w:pPr>
              <w:pStyle w:val="TableParagraph"/>
              <w:spacing w:line="229" w:lineRule="exact"/>
              <w:ind w:left="420"/>
            </w:pPr>
            <w:r>
              <w:t>от</w:t>
            </w:r>
            <w:r>
              <w:rPr>
                <w:spacing w:val="-4"/>
              </w:rPr>
              <w:t xml:space="preserve"> </w:t>
            </w:r>
            <w:r>
              <w:t>0</w:t>
            </w:r>
            <w:r>
              <w:rPr>
                <w:spacing w:val="-13"/>
              </w:rPr>
              <w:t xml:space="preserve"> </w:t>
            </w:r>
            <w:r>
              <w:t>до</w:t>
            </w:r>
            <w:r>
              <w:rPr>
                <w:spacing w:val="-8"/>
              </w:rPr>
              <w:t xml:space="preserve"> </w:t>
            </w:r>
            <w:r>
              <w:t>6</w:t>
            </w:r>
          </w:p>
        </w:tc>
        <w:tc>
          <w:tcPr>
            <w:tcW w:w="1714" w:type="dxa"/>
          </w:tcPr>
          <w:p w:rsidR="00B1523A" w:rsidRDefault="00B1523A">
            <w:pPr>
              <w:pStyle w:val="TableParagraph"/>
              <w:spacing w:line="229" w:lineRule="exact"/>
              <w:ind w:left="122"/>
            </w:pPr>
            <w:r>
              <w:t>от</w:t>
            </w:r>
            <w:r>
              <w:rPr>
                <w:spacing w:val="-8"/>
              </w:rPr>
              <w:t xml:space="preserve"> </w:t>
            </w:r>
            <w:r>
              <w:t>0</w:t>
            </w:r>
            <w:r>
              <w:rPr>
                <w:spacing w:val="-10"/>
              </w:rPr>
              <w:t xml:space="preserve"> </w:t>
            </w:r>
            <w:r>
              <w:t>до</w:t>
            </w:r>
            <w:r>
              <w:rPr>
                <w:spacing w:val="-12"/>
              </w:rPr>
              <w:t xml:space="preserve"> </w:t>
            </w:r>
            <w:r>
              <w:t>60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:rsidR="00B1523A" w:rsidRDefault="00B1523A"/>
        </w:tc>
      </w:tr>
      <w:tr w:rsidR="00B1523A">
        <w:trPr>
          <w:cantSplit/>
          <w:trHeight w:val="258"/>
        </w:trPr>
        <w:tc>
          <w:tcPr>
            <w:tcW w:w="1709" w:type="dxa"/>
            <w:vMerge/>
            <w:tcBorders>
              <w:top w:val="nil"/>
            </w:tcBorders>
          </w:tcPr>
          <w:p w:rsidR="00B1523A" w:rsidRDefault="00B1523A"/>
        </w:tc>
        <w:tc>
          <w:tcPr>
            <w:tcW w:w="1709" w:type="dxa"/>
          </w:tcPr>
          <w:p w:rsidR="00B1523A" w:rsidRDefault="00B1523A">
            <w:pPr>
              <w:pStyle w:val="TableParagraph"/>
            </w:pPr>
          </w:p>
        </w:tc>
        <w:tc>
          <w:tcPr>
            <w:tcW w:w="1704" w:type="dxa"/>
          </w:tcPr>
          <w:p w:rsidR="00B1523A" w:rsidRDefault="00B1523A">
            <w:pPr>
              <w:pStyle w:val="TableParagraph"/>
              <w:spacing w:line="238" w:lineRule="exact"/>
              <w:ind w:left="362"/>
            </w:pPr>
            <w:r>
              <w:t>от</w:t>
            </w:r>
            <w:r>
              <w:rPr>
                <w:spacing w:val="-8"/>
              </w:rPr>
              <w:t xml:space="preserve"> </w:t>
            </w:r>
            <w:r>
              <w:t>0</w:t>
            </w:r>
            <w:r>
              <w:rPr>
                <w:spacing w:val="-11"/>
              </w:rPr>
              <w:t xml:space="preserve"> </w:t>
            </w:r>
            <w:r>
              <w:t>до</w:t>
            </w:r>
            <w:r>
              <w:rPr>
                <w:spacing w:val="-11"/>
              </w:rPr>
              <w:t xml:space="preserve"> </w:t>
            </w:r>
            <w:r>
              <w:t>10</w:t>
            </w:r>
          </w:p>
        </w:tc>
        <w:tc>
          <w:tcPr>
            <w:tcW w:w="1714" w:type="dxa"/>
          </w:tcPr>
          <w:p w:rsidR="00B1523A" w:rsidRDefault="00B1523A">
            <w:pPr>
              <w:pStyle w:val="TableParagraph"/>
              <w:spacing w:line="238" w:lineRule="exact"/>
              <w:ind w:left="122"/>
            </w:pPr>
            <w:r>
              <w:t>от</w:t>
            </w:r>
            <w:r>
              <w:rPr>
                <w:spacing w:val="-6"/>
              </w:rPr>
              <w:t xml:space="preserve"> </w:t>
            </w:r>
            <w:r>
              <w:t>0</w:t>
            </w:r>
            <w:r>
              <w:rPr>
                <w:spacing w:val="-12"/>
              </w:rPr>
              <w:t xml:space="preserve"> </w:t>
            </w:r>
            <w:r>
              <w:t>до</w:t>
            </w:r>
            <w:r>
              <w:rPr>
                <w:spacing w:val="-13"/>
              </w:rPr>
              <w:t xml:space="preserve"> </w:t>
            </w:r>
            <w:r>
              <w:t>100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:rsidR="00B1523A" w:rsidRDefault="00B1523A"/>
        </w:tc>
      </w:tr>
      <w:tr w:rsidR="00B1523A">
        <w:trPr>
          <w:cantSplit/>
          <w:trHeight w:val="263"/>
        </w:trPr>
        <w:tc>
          <w:tcPr>
            <w:tcW w:w="1709" w:type="dxa"/>
            <w:vMerge/>
            <w:tcBorders>
              <w:top w:val="nil"/>
            </w:tcBorders>
          </w:tcPr>
          <w:p w:rsidR="00B1523A" w:rsidRDefault="00B1523A"/>
        </w:tc>
        <w:tc>
          <w:tcPr>
            <w:tcW w:w="1709" w:type="dxa"/>
          </w:tcPr>
          <w:p w:rsidR="00B1523A" w:rsidRDefault="00B1523A">
            <w:pPr>
              <w:pStyle w:val="TableParagraph"/>
            </w:pPr>
          </w:p>
        </w:tc>
        <w:tc>
          <w:tcPr>
            <w:tcW w:w="1704" w:type="dxa"/>
          </w:tcPr>
          <w:p w:rsidR="00B1523A" w:rsidRDefault="00B1523A">
            <w:pPr>
              <w:pStyle w:val="TableParagraph"/>
              <w:spacing w:line="243" w:lineRule="exact"/>
              <w:ind w:left="358"/>
            </w:pPr>
            <w:r>
              <w:t>от</w:t>
            </w:r>
            <w:r>
              <w:rPr>
                <w:spacing w:val="-9"/>
              </w:rPr>
              <w:t xml:space="preserve"> </w:t>
            </w:r>
            <w:r>
              <w:t>0</w:t>
            </w:r>
            <w:r>
              <w:rPr>
                <w:spacing w:val="-14"/>
              </w:rPr>
              <w:t xml:space="preserve"> </w:t>
            </w:r>
            <w:r>
              <w:t>до</w:t>
            </w:r>
            <w:r>
              <w:rPr>
                <w:spacing w:val="-6"/>
              </w:rPr>
              <w:t xml:space="preserve"> </w:t>
            </w:r>
            <w:r>
              <w:t>16</w:t>
            </w:r>
          </w:p>
        </w:tc>
        <w:tc>
          <w:tcPr>
            <w:tcW w:w="1714" w:type="dxa"/>
          </w:tcPr>
          <w:p w:rsidR="00B1523A" w:rsidRDefault="00B1523A">
            <w:pPr>
              <w:pStyle w:val="TableParagraph"/>
              <w:spacing w:line="243" w:lineRule="exact"/>
              <w:ind w:left="122"/>
            </w:pPr>
            <w:r>
              <w:t>от</w:t>
            </w:r>
            <w:r>
              <w:rPr>
                <w:spacing w:val="-11"/>
              </w:rPr>
              <w:t xml:space="preserve"> </w:t>
            </w:r>
            <w:r>
              <w:t>0</w:t>
            </w:r>
            <w:r>
              <w:rPr>
                <w:spacing w:val="-16"/>
              </w:rPr>
              <w:t xml:space="preserve"> </w:t>
            </w:r>
            <w:r>
              <w:t>до</w:t>
            </w:r>
            <w:r>
              <w:rPr>
                <w:spacing w:val="-8"/>
              </w:rPr>
              <w:t xml:space="preserve"> </w:t>
            </w:r>
            <w:r>
              <w:t>160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:rsidR="00B1523A" w:rsidRDefault="00B1523A"/>
        </w:tc>
      </w:tr>
      <w:tr w:rsidR="00B1523A">
        <w:trPr>
          <w:cantSplit/>
          <w:trHeight w:val="253"/>
        </w:trPr>
        <w:tc>
          <w:tcPr>
            <w:tcW w:w="1709" w:type="dxa"/>
            <w:vMerge/>
            <w:tcBorders>
              <w:top w:val="nil"/>
            </w:tcBorders>
          </w:tcPr>
          <w:p w:rsidR="00B1523A" w:rsidRDefault="00B1523A"/>
        </w:tc>
        <w:tc>
          <w:tcPr>
            <w:tcW w:w="1709" w:type="dxa"/>
          </w:tcPr>
          <w:p w:rsidR="00B1523A" w:rsidRDefault="00B1523A">
            <w:pPr>
              <w:pStyle w:val="TableParagraph"/>
            </w:pPr>
          </w:p>
        </w:tc>
        <w:tc>
          <w:tcPr>
            <w:tcW w:w="1704" w:type="dxa"/>
          </w:tcPr>
          <w:p w:rsidR="00B1523A" w:rsidRDefault="00B1523A">
            <w:pPr>
              <w:pStyle w:val="TableParagraph"/>
              <w:spacing w:line="234" w:lineRule="exact"/>
              <w:ind w:left="358"/>
            </w:pPr>
            <w:r>
              <w:t>от</w:t>
            </w:r>
            <w:r>
              <w:rPr>
                <w:spacing w:val="-6"/>
              </w:rPr>
              <w:t xml:space="preserve"> </w:t>
            </w:r>
            <w:r>
              <w:t>0</w:t>
            </w:r>
            <w:r>
              <w:rPr>
                <w:spacing w:val="-12"/>
              </w:rPr>
              <w:t xml:space="preserve"> </w:t>
            </w:r>
            <w:r>
              <w:t>до</w:t>
            </w:r>
            <w:r>
              <w:rPr>
                <w:spacing w:val="-8"/>
              </w:rPr>
              <w:t xml:space="preserve"> </w:t>
            </w:r>
            <w:r>
              <w:t>25</w:t>
            </w:r>
          </w:p>
        </w:tc>
        <w:tc>
          <w:tcPr>
            <w:tcW w:w="1714" w:type="dxa"/>
          </w:tcPr>
          <w:p w:rsidR="00B1523A" w:rsidRDefault="00B1523A">
            <w:pPr>
              <w:pStyle w:val="TableParagraph"/>
              <w:spacing w:line="234" w:lineRule="exact"/>
              <w:ind w:left="122"/>
            </w:pPr>
            <w:r>
              <w:t>от</w:t>
            </w:r>
            <w:r>
              <w:rPr>
                <w:spacing w:val="-9"/>
              </w:rPr>
              <w:t xml:space="preserve"> </w:t>
            </w:r>
            <w:r>
              <w:t>0</w:t>
            </w:r>
            <w:r>
              <w:rPr>
                <w:spacing w:val="-12"/>
              </w:rPr>
              <w:t xml:space="preserve"> </w:t>
            </w:r>
            <w:r>
              <w:t>до</w:t>
            </w:r>
            <w:r>
              <w:rPr>
                <w:spacing w:val="-9"/>
              </w:rPr>
              <w:t xml:space="preserve"> </w:t>
            </w:r>
            <w:r>
              <w:t>250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:rsidR="00B1523A" w:rsidRDefault="00B1523A"/>
        </w:tc>
      </w:tr>
      <w:tr w:rsidR="00B1523A">
        <w:trPr>
          <w:cantSplit/>
          <w:trHeight w:val="258"/>
        </w:trPr>
        <w:tc>
          <w:tcPr>
            <w:tcW w:w="1709" w:type="dxa"/>
            <w:vMerge/>
            <w:tcBorders>
              <w:top w:val="nil"/>
            </w:tcBorders>
          </w:tcPr>
          <w:p w:rsidR="00B1523A" w:rsidRDefault="00B1523A"/>
        </w:tc>
        <w:tc>
          <w:tcPr>
            <w:tcW w:w="1709" w:type="dxa"/>
          </w:tcPr>
          <w:p w:rsidR="00B1523A" w:rsidRDefault="00B1523A">
            <w:pPr>
              <w:pStyle w:val="TableParagraph"/>
            </w:pPr>
          </w:p>
        </w:tc>
        <w:tc>
          <w:tcPr>
            <w:tcW w:w="1704" w:type="dxa"/>
          </w:tcPr>
          <w:p w:rsidR="00B1523A" w:rsidRDefault="00B1523A">
            <w:pPr>
              <w:pStyle w:val="TableParagraph"/>
              <w:spacing w:line="238" w:lineRule="exact"/>
              <w:ind w:left="362"/>
            </w:pPr>
            <w:r>
              <w:t>от</w:t>
            </w:r>
            <w:r>
              <w:rPr>
                <w:spacing w:val="-9"/>
              </w:rPr>
              <w:t xml:space="preserve"> </w:t>
            </w:r>
            <w:r>
              <w:t>0</w:t>
            </w:r>
            <w:r>
              <w:rPr>
                <w:spacing w:val="-12"/>
              </w:rPr>
              <w:t xml:space="preserve"> </w:t>
            </w:r>
            <w:r>
              <w:t>до</w:t>
            </w:r>
            <w:r>
              <w:rPr>
                <w:spacing w:val="-8"/>
              </w:rPr>
              <w:t xml:space="preserve"> </w:t>
            </w:r>
            <w:r>
              <w:t>40</w:t>
            </w:r>
          </w:p>
        </w:tc>
        <w:tc>
          <w:tcPr>
            <w:tcW w:w="1714" w:type="dxa"/>
          </w:tcPr>
          <w:p w:rsidR="00B1523A" w:rsidRDefault="00B1523A">
            <w:pPr>
              <w:pStyle w:val="TableParagraph"/>
              <w:spacing w:line="238" w:lineRule="exact"/>
              <w:ind w:left="127"/>
            </w:pPr>
            <w:r>
              <w:t>от</w:t>
            </w:r>
            <w:r>
              <w:rPr>
                <w:spacing w:val="-11"/>
              </w:rPr>
              <w:t xml:space="preserve"> </w:t>
            </w:r>
            <w:r>
              <w:t>0</w:t>
            </w:r>
            <w:r>
              <w:rPr>
                <w:spacing w:val="-14"/>
              </w:rPr>
              <w:t xml:space="preserve"> </w:t>
            </w:r>
            <w:r>
              <w:t>до</w:t>
            </w:r>
            <w:r>
              <w:rPr>
                <w:spacing w:val="-10"/>
              </w:rPr>
              <w:t xml:space="preserve"> </w:t>
            </w:r>
            <w:r>
              <w:t>400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:rsidR="00B1523A" w:rsidRDefault="00B1523A"/>
        </w:tc>
      </w:tr>
      <w:tr w:rsidR="00B1523A">
        <w:trPr>
          <w:cantSplit/>
          <w:trHeight w:val="258"/>
        </w:trPr>
        <w:tc>
          <w:tcPr>
            <w:tcW w:w="1709" w:type="dxa"/>
            <w:vMerge/>
            <w:tcBorders>
              <w:top w:val="nil"/>
            </w:tcBorders>
          </w:tcPr>
          <w:p w:rsidR="00B1523A" w:rsidRDefault="00B1523A"/>
        </w:tc>
        <w:tc>
          <w:tcPr>
            <w:tcW w:w="1709" w:type="dxa"/>
          </w:tcPr>
          <w:p w:rsidR="00B1523A" w:rsidRDefault="00B1523A">
            <w:pPr>
              <w:pStyle w:val="TableParagraph"/>
            </w:pPr>
          </w:p>
        </w:tc>
        <w:tc>
          <w:tcPr>
            <w:tcW w:w="1704" w:type="dxa"/>
          </w:tcPr>
          <w:p w:rsidR="00B1523A" w:rsidRDefault="00B1523A">
            <w:pPr>
              <w:pStyle w:val="TableParagraph"/>
              <w:spacing w:line="238" w:lineRule="exact"/>
              <w:ind w:left="358"/>
            </w:pPr>
            <w:r>
              <w:t>от</w:t>
            </w:r>
            <w:r>
              <w:rPr>
                <w:spacing w:val="-7"/>
              </w:rPr>
              <w:t xml:space="preserve"> </w:t>
            </w:r>
            <w:r>
              <w:t>0</w:t>
            </w:r>
            <w:r>
              <w:rPr>
                <w:spacing w:val="-16"/>
              </w:rPr>
              <w:t xml:space="preserve"> </w:t>
            </w:r>
            <w:r>
              <w:t>до</w:t>
            </w:r>
            <w:r>
              <w:rPr>
                <w:spacing w:val="-7"/>
              </w:rPr>
              <w:t xml:space="preserve"> </w:t>
            </w:r>
            <w:r>
              <w:t>60</w:t>
            </w:r>
          </w:p>
        </w:tc>
        <w:tc>
          <w:tcPr>
            <w:tcW w:w="1714" w:type="dxa"/>
          </w:tcPr>
          <w:p w:rsidR="00B1523A" w:rsidRDefault="00B1523A">
            <w:pPr>
              <w:pStyle w:val="TableParagraph"/>
              <w:spacing w:line="238" w:lineRule="exact"/>
              <w:ind w:left="122"/>
            </w:pPr>
            <w:r>
              <w:t>от</w:t>
            </w:r>
            <w:r>
              <w:rPr>
                <w:spacing w:val="-9"/>
              </w:rPr>
              <w:t xml:space="preserve"> </w:t>
            </w:r>
            <w:r>
              <w:t>0</w:t>
            </w:r>
            <w:r>
              <w:rPr>
                <w:spacing w:val="-11"/>
              </w:rPr>
              <w:t xml:space="preserve"> </w:t>
            </w:r>
            <w:r>
              <w:t>до</w:t>
            </w:r>
            <w:r>
              <w:rPr>
                <w:spacing w:val="-13"/>
              </w:rPr>
              <w:t xml:space="preserve"> </w:t>
            </w:r>
            <w:r>
              <w:t>600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:rsidR="00B1523A" w:rsidRDefault="00B1523A"/>
        </w:tc>
      </w:tr>
      <w:tr w:rsidR="00B1523A">
        <w:trPr>
          <w:cantSplit/>
          <w:trHeight w:val="253"/>
        </w:trPr>
        <w:tc>
          <w:tcPr>
            <w:tcW w:w="1709" w:type="dxa"/>
            <w:vMerge/>
            <w:tcBorders>
              <w:top w:val="nil"/>
            </w:tcBorders>
          </w:tcPr>
          <w:p w:rsidR="00B1523A" w:rsidRDefault="00B1523A"/>
        </w:tc>
        <w:tc>
          <w:tcPr>
            <w:tcW w:w="1709" w:type="dxa"/>
          </w:tcPr>
          <w:p w:rsidR="00B1523A" w:rsidRDefault="00B1523A">
            <w:pPr>
              <w:pStyle w:val="TableParagraph"/>
            </w:pPr>
          </w:p>
        </w:tc>
        <w:tc>
          <w:tcPr>
            <w:tcW w:w="1704" w:type="dxa"/>
          </w:tcPr>
          <w:p w:rsidR="00B1523A" w:rsidRDefault="00B1523A">
            <w:pPr>
              <w:pStyle w:val="TableParagraph"/>
              <w:spacing w:line="234" w:lineRule="exact"/>
              <w:ind w:left="300"/>
            </w:pPr>
            <w:r>
              <w:t>от</w:t>
            </w:r>
            <w:r>
              <w:rPr>
                <w:spacing w:val="-15"/>
              </w:rPr>
              <w:t xml:space="preserve"> </w:t>
            </w:r>
            <w:r>
              <w:t>0</w:t>
            </w:r>
            <w:r>
              <w:rPr>
                <w:spacing w:val="-11"/>
              </w:rPr>
              <w:t xml:space="preserve"> </w:t>
            </w:r>
            <w:r>
              <w:t>до</w:t>
            </w:r>
            <w:r>
              <w:rPr>
                <w:spacing w:val="-13"/>
              </w:rPr>
              <w:t xml:space="preserve"> </w:t>
            </w:r>
            <w:r>
              <w:t>100</w:t>
            </w:r>
          </w:p>
        </w:tc>
        <w:tc>
          <w:tcPr>
            <w:tcW w:w="1714" w:type="dxa"/>
          </w:tcPr>
          <w:p w:rsidR="00B1523A" w:rsidRDefault="00B1523A">
            <w:pPr>
              <w:pStyle w:val="TableParagraph"/>
              <w:spacing w:line="234" w:lineRule="exact"/>
              <w:ind w:left="122"/>
            </w:pPr>
            <w:r>
              <w:t>от</w:t>
            </w:r>
            <w:r>
              <w:rPr>
                <w:spacing w:val="-8"/>
              </w:rPr>
              <w:t xml:space="preserve"> </w:t>
            </w:r>
            <w:r>
              <w:t>0</w:t>
            </w:r>
            <w:r>
              <w:rPr>
                <w:spacing w:val="-13"/>
              </w:rPr>
              <w:t xml:space="preserve"> </w:t>
            </w:r>
            <w:r>
              <w:t>до</w:t>
            </w:r>
            <w:r>
              <w:rPr>
                <w:spacing w:val="-14"/>
              </w:rPr>
              <w:t xml:space="preserve"> </w:t>
            </w:r>
            <w:r>
              <w:t>1000</w:t>
            </w:r>
          </w:p>
        </w:tc>
        <w:tc>
          <w:tcPr>
            <w:tcW w:w="1724" w:type="dxa"/>
            <w:vMerge w:val="restart"/>
          </w:tcPr>
          <w:p w:rsidR="00B1523A" w:rsidRDefault="00B1523A">
            <w:pPr>
              <w:pStyle w:val="TableParagraph"/>
              <w:spacing w:before="1"/>
            </w:pPr>
          </w:p>
          <w:p w:rsidR="00B1523A" w:rsidRDefault="00B1523A">
            <w:pPr>
              <w:pStyle w:val="TableParagraph"/>
              <w:ind w:left="579"/>
            </w:pPr>
            <w:r>
              <w:rPr>
                <w:w w:val="105"/>
              </w:rPr>
              <w:t>ИДКОСТЬ</w:t>
            </w:r>
          </w:p>
        </w:tc>
      </w:tr>
      <w:tr w:rsidR="00B1523A">
        <w:trPr>
          <w:cantSplit/>
          <w:trHeight w:val="248"/>
        </w:trPr>
        <w:tc>
          <w:tcPr>
            <w:tcW w:w="1709" w:type="dxa"/>
            <w:vMerge/>
            <w:tcBorders>
              <w:top w:val="nil"/>
            </w:tcBorders>
          </w:tcPr>
          <w:p w:rsidR="00B1523A" w:rsidRDefault="00B1523A"/>
        </w:tc>
        <w:tc>
          <w:tcPr>
            <w:tcW w:w="1709" w:type="dxa"/>
          </w:tcPr>
          <w:p w:rsidR="00B1523A" w:rsidRDefault="00B1523A">
            <w:pPr>
              <w:pStyle w:val="TableParagraph"/>
            </w:pPr>
          </w:p>
        </w:tc>
        <w:tc>
          <w:tcPr>
            <w:tcW w:w="1704" w:type="dxa"/>
          </w:tcPr>
          <w:p w:rsidR="00B1523A" w:rsidRDefault="00B1523A">
            <w:pPr>
              <w:pStyle w:val="TableParagraph"/>
              <w:spacing w:line="229" w:lineRule="exact"/>
              <w:ind w:left="300"/>
            </w:pPr>
            <w:r>
              <w:t>от</w:t>
            </w:r>
            <w:r>
              <w:rPr>
                <w:spacing w:val="-13"/>
              </w:rPr>
              <w:t xml:space="preserve"> </w:t>
            </w:r>
            <w:r>
              <w:t>0</w:t>
            </w:r>
            <w:r>
              <w:rPr>
                <w:spacing w:val="-15"/>
              </w:rPr>
              <w:t xml:space="preserve"> </w:t>
            </w:r>
            <w:r>
              <w:t>до</w:t>
            </w:r>
            <w:r>
              <w:rPr>
                <w:spacing w:val="-7"/>
              </w:rPr>
              <w:t xml:space="preserve"> </w:t>
            </w:r>
            <w:r>
              <w:t>160</w:t>
            </w:r>
          </w:p>
        </w:tc>
        <w:tc>
          <w:tcPr>
            <w:tcW w:w="1714" w:type="dxa"/>
          </w:tcPr>
          <w:p w:rsidR="00B1523A" w:rsidRDefault="00B1523A">
            <w:pPr>
              <w:pStyle w:val="TableParagraph"/>
              <w:spacing w:line="229" w:lineRule="exact"/>
              <w:ind w:left="122"/>
            </w:pPr>
            <w:r>
              <w:t>от</w:t>
            </w:r>
            <w:r>
              <w:rPr>
                <w:spacing w:val="-11"/>
              </w:rPr>
              <w:t xml:space="preserve"> </w:t>
            </w:r>
            <w:r>
              <w:t>0</w:t>
            </w:r>
            <w:r>
              <w:rPr>
                <w:spacing w:val="-15"/>
              </w:rPr>
              <w:t xml:space="preserve"> </w:t>
            </w:r>
            <w:r>
              <w:t>до</w:t>
            </w:r>
            <w:r>
              <w:rPr>
                <w:spacing w:val="-8"/>
              </w:rPr>
              <w:t xml:space="preserve"> </w:t>
            </w:r>
            <w:r>
              <w:t>1600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:rsidR="00B1523A" w:rsidRDefault="00B1523A"/>
        </w:tc>
      </w:tr>
      <w:tr w:rsidR="00B1523A">
        <w:trPr>
          <w:trHeight w:val="522"/>
        </w:trPr>
        <w:tc>
          <w:tcPr>
            <w:tcW w:w="1709" w:type="dxa"/>
          </w:tcPr>
          <w:p w:rsidR="00B1523A" w:rsidRDefault="00B1523A">
            <w:pPr>
              <w:pStyle w:val="TableParagraph"/>
              <w:spacing w:line="231" w:lineRule="exact"/>
              <w:ind w:left="128"/>
            </w:pPr>
            <w:r>
              <w:t>ДВ5012Сг</w:t>
            </w:r>
          </w:p>
          <w:p w:rsidR="00B1523A" w:rsidRDefault="00B1523A">
            <w:pPr>
              <w:pStyle w:val="TableParagraph"/>
              <w:spacing w:line="271" w:lineRule="exact"/>
              <w:ind w:left="133"/>
            </w:pPr>
            <w:r>
              <w:t>ДВ5012СгВн</w:t>
            </w:r>
          </w:p>
        </w:tc>
        <w:tc>
          <w:tcPr>
            <w:tcW w:w="1709" w:type="dxa"/>
          </w:tcPr>
          <w:p w:rsidR="00B1523A" w:rsidRDefault="00B1523A">
            <w:pPr>
              <w:pStyle w:val="TableParagraph"/>
              <w:spacing w:before="92"/>
              <w:ind w:left="266"/>
            </w:pPr>
            <w:r>
              <w:t>от</w:t>
            </w:r>
            <w:r>
              <w:rPr>
                <w:spacing w:val="-12"/>
              </w:rPr>
              <w:t xml:space="preserve"> </w:t>
            </w:r>
            <w:r>
              <w:t>-100</w:t>
            </w:r>
            <w:r>
              <w:rPr>
                <w:spacing w:val="-12"/>
              </w:rPr>
              <w:t xml:space="preserve"> </w:t>
            </w:r>
            <w:r>
              <w:t>до</w:t>
            </w:r>
            <w:r>
              <w:rPr>
                <w:spacing w:val="-13"/>
              </w:rPr>
              <w:t xml:space="preserve"> </w:t>
            </w:r>
            <w:r>
              <w:t>0</w:t>
            </w:r>
          </w:p>
        </w:tc>
        <w:tc>
          <w:tcPr>
            <w:tcW w:w="1704" w:type="dxa"/>
          </w:tcPr>
          <w:p w:rsidR="00B1523A" w:rsidRDefault="00B1523A">
            <w:pPr>
              <w:pStyle w:val="TableParagraph"/>
            </w:pPr>
          </w:p>
        </w:tc>
        <w:tc>
          <w:tcPr>
            <w:tcW w:w="1714" w:type="dxa"/>
          </w:tcPr>
          <w:p w:rsidR="00B1523A" w:rsidRDefault="00B1523A">
            <w:pPr>
              <w:pStyle w:val="TableParagraph"/>
              <w:spacing w:line="250" w:lineRule="exact"/>
              <w:ind w:left="122"/>
            </w:pPr>
            <w:r>
              <w:t>от</w:t>
            </w:r>
            <w:r>
              <w:rPr>
                <w:spacing w:val="-9"/>
              </w:rPr>
              <w:t xml:space="preserve"> </w:t>
            </w:r>
            <w:r>
              <w:t>-1</w:t>
            </w:r>
            <w:r>
              <w:rPr>
                <w:spacing w:val="-11"/>
              </w:rPr>
              <w:t xml:space="preserve"> </w:t>
            </w:r>
            <w:r>
              <w:t>до</w:t>
            </w:r>
            <w:r>
              <w:rPr>
                <w:spacing w:val="-6"/>
              </w:rPr>
              <w:t xml:space="preserve"> </w:t>
            </w:r>
            <w:r>
              <w:t>0</w:t>
            </w:r>
          </w:p>
        </w:tc>
        <w:tc>
          <w:tcPr>
            <w:tcW w:w="1724" w:type="dxa"/>
          </w:tcPr>
          <w:p w:rsidR="00B1523A" w:rsidRDefault="00B1523A">
            <w:pPr>
              <w:pStyle w:val="TableParagraph"/>
              <w:spacing w:before="87"/>
              <w:ind w:left="462"/>
            </w:pPr>
            <w:r>
              <w:t>Газ,</w:t>
            </w:r>
            <w:r>
              <w:rPr>
                <w:spacing w:val="-15"/>
              </w:rPr>
              <w:t xml:space="preserve"> </w:t>
            </w:r>
            <w:r>
              <w:t>пар</w:t>
            </w:r>
          </w:p>
        </w:tc>
      </w:tr>
      <w:tr w:rsidR="00B1523A">
        <w:trPr>
          <w:cantSplit/>
          <w:trHeight w:val="258"/>
        </w:trPr>
        <w:tc>
          <w:tcPr>
            <w:tcW w:w="1709" w:type="dxa"/>
            <w:vMerge w:val="restart"/>
          </w:tcPr>
          <w:p w:rsidR="00B1523A" w:rsidRDefault="00B1523A">
            <w:pPr>
              <w:pStyle w:val="TableParagraph"/>
            </w:pPr>
          </w:p>
        </w:tc>
        <w:tc>
          <w:tcPr>
            <w:tcW w:w="1709" w:type="dxa"/>
          </w:tcPr>
          <w:p w:rsidR="00B1523A" w:rsidRDefault="00B1523A">
            <w:pPr>
              <w:pStyle w:val="TableParagraph"/>
              <w:spacing w:line="238" w:lineRule="exact"/>
              <w:ind w:right="160"/>
              <w:jc w:val="right"/>
            </w:pPr>
            <w:r>
              <w:t>от</w:t>
            </w:r>
            <w:r>
              <w:rPr>
                <w:spacing w:val="-14"/>
              </w:rPr>
              <w:t xml:space="preserve"> </w:t>
            </w:r>
            <w:r>
              <w:t>-100</w:t>
            </w:r>
            <w:r>
              <w:rPr>
                <w:spacing w:val="-10"/>
              </w:rPr>
              <w:t xml:space="preserve"> </w:t>
            </w:r>
            <w:r>
              <w:t>до</w:t>
            </w:r>
            <w:r>
              <w:rPr>
                <w:spacing w:val="-13"/>
              </w:rPr>
              <w:t xml:space="preserve"> </w:t>
            </w:r>
            <w:r>
              <w:t>60</w:t>
            </w:r>
          </w:p>
        </w:tc>
        <w:tc>
          <w:tcPr>
            <w:tcW w:w="1704" w:type="dxa"/>
          </w:tcPr>
          <w:p w:rsidR="00B1523A" w:rsidRDefault="00B1523A">
            <w:pPr>
              <w:pStyle w:val="TableParagraph"/>
            </w:pPr>
          </w:p>
        </w:tc>
        <w:tc>
          <w:tcPr>
            <w:tcW w:w="1714" w:type="dxa"/>
          </w:tcPr>
          <w:p w:rsidR="00B1523A" w:rsidRDefault="00B1523A">
            <w:pPr>
              <w:pStyle w:val="TableParagraph"/>
              <w:spacing w:line="238" w:lineRule="exact"/>
              <w:ind w:left="122"/>
            </w:pPr>
            <w:r>
              <w:t>от</w:t>
            </w:r>
            <w:r>
              <w:rPr>
                <w:spacing w:val="-12"/>
              </w:rPr>
              <w:t xml:space="preserve"> </w:t>
            </w:r>
            <w:r>
              <w:t>-1</w:t>
            </w:r>
            <w:r>
              <w:rPr>
                <w:spacing w:val="-10"/>
              </w:rPr>
              <w:t xml:space="preserve"> </w:t>
            </w:r>
            <w:r>
              <w:t>до</w:t>
            </w:r>
            <w:r>
              <w:rPr>
                <w:spacing w:val="-9"/>
              </w:rPr>
              <w:t xml:space="preserve"> </w:t>
            </w:r>
            <w:r>
              <w:t>0,6</w:t>
            </w:r>
          </w:p>
        </w:tc>
        <w:tc>
          <w:tcPr>
            <w:tcW w:w="1724" w:type="dxa"/>
            <w:vMerge w:val="restart"/>
          </w:tcPr>
          <w:p w:rsidR="00B1523A" w:rsidRDefault="00B1523A">
            <w:pPr>
              <w:pStyle w:val="TableParagraph"/>
              <w:spacing w:before="106" w:line="220" w:lineRule="auto"/>
              <w:ind w:left="389" w:right="97" w:hanging="254"/>
            </w:pPr>
            <w:r>
              <w:rPr>
                <w:w w:val="95"/>
              </w:rPr>
              <w:t>Газ,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пар,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т.ч.</w:t>
            </w:r>
            <w:r>
              <w:rPr>
                <w:spacing w:val="-57"/>
                <w:w w:val="95"/>
              </w:rPr>
              <w:t xml:space="preserve"> </w:t>
            </w:r>
            <w:r>
              <w:t>кислород</w:t>
            </w:r>
          </w:p>
        </w:tc>
      </w:tr>
      <w:tr w:rsidR="00B1523A">
        <w:trPr>
          <w:cantSplit/>
          <w:trHeight w:val="248"/>
        </w:trPr>
        <w:tc>
          <w:tcPr>
            <w:tcW w:w="1709" w:type="dxa"/>
            <w:vMerge/>
            <w:tcBorders>
              <w:top w:val="nil"/>
            </w:tcBorders>
          </w:tcPr>
          <w:p w:rsidR="00B1523A" w:rsidRDefault="00B1523A"/>
        </w:tc>
        <w:tc>
          <w:tcPr>
            <w:tcW w:w="1709" w:type="dxa"/>
          </w:tcPr>
          <w:p w:rsidR="00B1523A" w:rsidRDefault="00B1523A">
            <w:pPr>
              <w:pStyle w:val="TableParagraph"/>
              <w:spacing w:line="229" w:lineRule="exact"/>
              <w:ind w:right="100"/>
              <w:jc w:val="right"/>
            </w:pPr>
            <w:r>
              <w:rPr>
                <w:w w:val="95"/>
              </w:rPr>
              <w:t>от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-100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до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150</w:t>
            </w:r>
          </w:p>
        </w:tc>
        <w:tc>
          <w:tcPr>
            <w:tcW w:w="1704" w:type="dxa"/>
          </w:tcPr>
          <w:p w:rsidR="00B1523A" w:rsidRDefault="00B1523A">
            <w:pPr>
              <w:pStyle w:val="TableParagraph"/>
            </w:pPr>
          </w:p>
        </w:tc>
        <w:tc>
          <w:tcPr>
            <w:tcW w:w="1714" w:type="dxa"/>
          </w:tcPr>
          <w:p w:rsidR="00B1523A" w:rsidRDefault="00B1523A">
            <w:pPr>
              <w:pStyle w:val="TableParagraph"/>
              <w:spacing w:line="229" w:lineRule="exact"/>
              <w:ind w:left="122"/>
            </w:pPr>
            <w:r>
              <w:t>от</w:t>
            </w:r>
            <w:r>
              <w:rPr>
                <w:spacing w:val="-15"/>
              </w:rPr>
              <w:t xml:space="preserve"> </w:t>
            </w:r>
            <w:r>
              <w:t>-1</w:t>
            </w:r>
            <w:r>
              <w:rPr>
                <w:spacing w:val="-11"/>
              </w:rPr>
              <w:t xml:space="preserve"> </w:t>
            </w:r>
            <w:r>
              <w:t>до</w:t>
            </w:r>
            <w:r>
              <w:rPr>
                <w:spacing w:val="-12"/>
              </w:rPr>
              <w:t xml:space="preserve"> </w:t>
            </w:r>
            <w:r>
              <w:t>1,5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:rsidR="00B1523A" w:rsidRDefault="00B1523A"/>
        </w:tc>
      </w:tr>
      <w:tr w:rsidR="00B1523A">
        <w:trPr>
          <w:cantSplit/>
          <w:trHeight w:val="258"/>
        </w:trPr>
        <w:tc>
          <w:tcPr>
            <w:tcW w:w="1709" w:type="dxa"/>
            <w:vMerge/>
            <w:tcBorders>
              <w:top w:val="nil"/>
            </w:tcBorders>
          </w:tcPr>
          <w:p w:rsidR="00B1523A" w:rsidRDefault="00B1523A"/>
        </w:tc>
        <w:tc>
          <w:tcPr>
            <w:tcW w:w="1709" w:type="dxa"/>
          </w:tcPr>
          <w:p w:rsidR="00B1523A" w:rsidRDefault="00B1523A">
            <w:pPr>
              <w:pStyle w:val="TableParagraph"/>
              <w:spacing w:line="238" w:lineRule="exact"/>
              <w:ind w:right="100"/>
              <w:jc w:val="right"/>
            </w:pPr>
            <w:r>
              <w:rPr>
                <w:w w:val="95"/>
              </w:rPr>
              <w:t>от -100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до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300</w:t>
            </w:r>
          </w:p>
        </w:tc>
        <w:tc>
          <w:tcPr>
            <w:tcW w:w="1704" w:type="dxa"/>
          </w:tcPr>
          <w:p w:rsidR="00B1523A" w:rsidRDefault="00B1523A">
            <w:pPr>
              <w:pStyle w:val="TableParagraph"/>
            </w:pPr>
          </w:p>
        </w:tc>
        <w:tc>
          <w:tcPr>
            <w:tcW w:w="1714" w:type="dxa"/>
          </w:tcPr>
          <w:p w:rsidR="00B1523A" w:rsidRDefault="00B1523A">
            <w:pPr>
              <w:pStyle w:val="TableParagraph"/>
              <w:spacing w:line="238" w:lineRule="exact"/>
              <w:ind w:left="122"/>
            </w:pPr>
            <w:r>
              <w:t>от</w:t>
            </w:r>
            <w:r>
              <w:rPr>
                <w:spacing w:val="-10"/>
              </w:rPr>
              <w:t xml:space="preserve"> </w:t>
            </w:r>
            <w:r>
              <w:t>-1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10"/>
              </w:rPr>
              <w:t xml:space="preserve"> </w:t>
            </w:r>
            <w:r>
              <w:t>3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:rsidR="00B1523A" w:rsidRDefault="00B1523A"/>
        </w:tc>
      </w:tr>
      <w:tr w:rsidR="00B1523A">
        <w:trPr>
          <w:cantSplit/>
          <w:trHeight w:val="258"/>
        </w:trPr>
        <w:tc>
          <w:tcPr>
            <w:tcW w:w="1709" w:type="dxa"/>
            <w:vMerge/>
            <w:tcBorders>
              <w:top w:val="nil"/>
            </w:tcBorders>
          </w:tcPr>
          <w:p w:rsidR="00B1523A" w:rsidRDefault="00B1523A"/>
        </w:tc>
        <w:tc>
          <w:tcPr>
            <w:tcW w:w="1709" w:type="dxa"/>
          </w:tcPr>
          <w:p w:rsidR="00B1523A" w:rsidRDefault="00B1523A">
            <w:pPr>
              <w:pStyle w:val="TableParagraph"/>
              <w:spacing w:line="238" w:lineRule="exact"/>
              <w:ind w:right="105"/>
              <w:jc w:val="right"/>
            </w:pPr>
            <w:r>
              <w:rPr>
                <w:w w:val="95"/>
              </w:rPr>
              <w:t>от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-100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до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500</w:t>
            </w:r>
          </w:p>
        </w:tc>
        <w:tc>
          <w:tcPr>
            <w:tcW w:w="1704" w:type="dxa"/>
          </w:tcPr>
          <w:p w:rsidR="00B1523A" w:rsidRDefault="00B1523A">
            <w:pPr>
              <w:pStyle w:val="TableParagraph"/>
            </w:pPr>
          </w:p>
        </w:tc>
        <w:tc>
          <w:tcPr>
            <w:tcW w:w="1714" w:type="dxa"/>
          </w:tcPr>
          <w:p w:rsidR="00B1523A" w:rsidRDefault="00B1523A">
            <w:pPr>
              <w:pStyle w:val="TableParagraph"/>
              <w:spacing w:line="238" w:lineRule="exact"/>
              <w:ind w:left="122"/>
            </w:pPr>
            <w:r>
              <w:t>от</w:t>
            </w:r>
            <w:r>
              <w:rPr>
                <w:spacing w:val="-15"/>
              </w:rPr>
              <w:t xml:space="preserve"> </w:t>
            </w:r>
            <w:r>
              <w:t>-1</w:t>
            </w:r>
            <w:r>
              <w:rPr>
                <w:spacing w:val="-10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5</w:t>
            </w:r>
          </w:p>
        </w:tc>
        <w:tc>
          <w:tcPr>
            <w:tcW w:w="1724" w:type="dxa"/>
            <w:vMerge w:val="restart"/>
          </w:tcPr>
          <w:p w:rsidR="00B1523A" w:rsidRDefault="00B1523A">
            <w:pPr>
              <w:pStyle w:val="TableParagraph"/>
              <w:spacing w:line="243" w:lineRule="exact"/>
              <w:ind w:left="429"/>
            </w:pPr>
            <w:r>
              <w:t>Газ,</w:t>
            </w:r>
            <w:r>
              <w:rPr>
                <w:spacing w:val="-14"/>
              </w:rPr>
              <w:t xml:space="preserve"> </w:t>
            </w:r>
            <w:r>
              <w:t>пар,</w:t>
            </w:r>
          </w:p>
          <w:p w:rsidR="00B1523A" w:rsidRDefault="00B1523A">
            <w:pPr>
              <w:pStyle w:val="TableParagraph"/>
              <w:spacing w:before="9" w:line="223" w:lineRule="auto"/>
              <w:ind w:left="605" w:right="321" w:hanging="252"/>
            </w:pPr>
            <w:r>
              <w:rPr>
                <w:spacing w:val="-1"/>
                <w:w w:val="95"/>
              </w:rPr>
              <w:t>жидкость,</w:t>
            </w:r>
            <w:r>
              <w:rPr>
                <w:spacing w:val="-57"/>
                <w:w w:val="9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т.ч.</w:t>
            </w:r>
          </w:p>
          <w:p w:rsidR="00B1523A" w:rsidRDefault="00B1523A">
            <w:pPr>
              <w:pStyle w:val="TableParagraph"/>
              <w:spacing w:line="267" w:lineRule="exact"/>
              <w:ind w:left="389"/>
            </w:pPr>
            <w:r>
              <w:t>кислород</w:t>
            </w:r>
          </w:p>
        </w:tc>
      </w:tr>
      <w:tr w:rsidR="00B1523A">
        <w:trPr>
          <w:cantSplit/>
          <w:trHeight w:val="263"/>
        </w:trPr>
        <w:tc>
          <w:tcPr>
            <w:tcW w:w="1709" w:type="dxa"/>
            <w:vMerge/>
            <w:tcBorders>
              <w:top w:val="nil"/>
            </w:tcBorders>
          </w:tcPr>
          <w:p w:rsidR="00B1523A" w:rsidRDefault="00B1523A"/>
        </w:tc>
        <w:tc>
          <w:tcPr>
            <w:tcW w:w="1709" w:type="dxa"/>
          </w:tcPr>
          <w:p w:rsidR="00B1523A" w:rsidRDefault="00B1523A">
            <w:pPr>
              <w:pStyle w:val="TableParagraph"/>
            </w:pPr>
          </w:p>
        </w:tc>
        <w:tc>
          <w:tcPr>
            <w:tcW w:w="1704" w:type="dxa"/>
          </w:tcPr>
          <w:p w:rsidR="00B1523A" w:rsidRDefault="00B1523A">
            <w:pPr>
              <w:pStyle w:val="TableParagraph"/>
              <w:spacing w:line="243" w:lineRule="exact"/>
              <w:ind w:left="204"/>
            </w:pPr>
            <w:r>
              <w:t>от</w:t>
            </w:r>
            <w:r>
              <w:rPr>
                <w:spacing w:val="-13"/>
              </w:rPr>
              <w:t xml:space="preserve"> </w:t>
            </w:r>
            <w:r>
              <w:t>-0,1</w:t>
            </w:r>
            <w:r>
              <w:rPr>
                <w:spacing w:val="-9"/>
              </w:rPr>
              <w:t xml:space="preserve"> </w:t>
            </w:r>
            <w:r>
              <w:t>до</w:t>
            </w:r>
            <w:r>
              <w:rPr>
                <w:spacing w:val="-14"/>
              </w:rPr>
              <w:t xml:space="preserve"> </w:t>
            </w:r>
            <w:r>
              <w:t>0,9</w:t>
            </w:r>
          </w:p>
        </w:tc>
        <w:tc>
          <w:tcPr>
            <w:tcW w:w="1714" w:type="dxa"/>
          </w:tcPr>
          <w:p w:rsidR="00B1523A" w:rsidRDefault="00B1523A">
            <w:pPr>
              <w:pStyle w:val="TableParagraph"/>
              <w:spacing w:line="243" w:lineRule="exact"/>
              <w:ind w:left="122"/>
            </w:pPr>
            <w:r>
              <w:t>от</w:t>
            </w:r>
            <w:r>
              <w:rPr>
                <w:spacing w:val="-8"/>
              </w:rPr>
              <w:t xml:space="preserve"> </w:t>
            </w:r>
            <w:r>
              <w:t>-1</w:t>
            </w:r>
            <w:r>
              <w:rPr>
                <w:spacing w:val="-9"/>
              </w:rPr>
              <w:t xml:space="preserve"> </w:t>
            </w:r>
            <w:r>
              <w:t>до</w:t>
            </w:r>
            <w:r>
              <w:rPr>
                <w:spacing w:val="-9"/>
              </w:rPr>
              <w:t xml:space="preserve"> </w:t>
            </w:r>
            <w:r>
              <w:t>9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:rsidR="00B1523A" w:rsidRDefault="00B1523A"/>
        </w:tc>
      </w:tr>
      <w:tr w:rsidR="00B1523A">
        <w:trPr>
          <w:cantSplit/>
          <w:trHeight w:val="253"/>
        </w:trPr>
        <w:tc>
          <w:tcPr>
            <w:tcW w:w="1709" w:type="dxa"/>
            <w:vMerge/>
            <w:tcBorders>
              <w:top w:val="nil"/>
            </w:tcBorders>
          </w:tcPr>
          <w:p w:rsidR="00B1523A" w:rsidRDefault="00B1523A"/>
        </w:tc>
        <w:tc>
          <w:tcPr>
            <w:tcW w:w="1709" w:type="dxa"/>
          </w:tcPr>
          <w:p w:rsidR="00B1523A" w:rsidRDefault="00B1523A">
            <w:pPr>
              <w:pStyle w:val="TableParagraph"/>
            </w:pPr>
          </w:p>
        </w:tc>
        <w:tc>
          <w:tcPr>
            <w:tcW w:w="1704" w:type="dxa"/>
          </w:tcPr>
          <w:p w:rsidR="00B1523A" w:rsidRDefault="00B1523A">
            <w:pPr>
              <w:pStyle w:val="TableParagraph"/>
              <w:spacing w:line="234" w:lineRule="exact"/>
              <w:ind w:left="199"/>
            </w:pPr>
            <w:r>
              <w:rPr>
                <w:w w:val="95"/>
              </w:rPr>
              <w:t>от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-0,1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до 1,5</w:t>
            </w:r>
          </w:p>
        </w:tc>
        <w:tc>
          <w:tcPr>
            <w:tcW w:w="1714" w:type="dxa"/>
          </w:tcPr>
          <w:p w:rsidR="00B1523A" w:rsidRDefault="00B1523A">
            <w:pPr>
              <w:pStyle w:val="TableParagraph"/>
              <w:spacing w:line="234" w:lineRule="exact"/>
              <w:ind w:left="122"/>
            </w:pPr>
            <w:r>
              <w:t>от</w:t>
            </w:r>
            <w:r>
              <w:rPr>
                <w:spacing w:val="-11"/>
              </w:rPr>
              <w:t xml:space="preserve"> </w:t>
            </w:r>
            <w:r>
              <w:t>-1</w:t>
            </w:r>
            <w:r>
              <w:rPr>
                <w:spacing w:val="-10"/>
              </w:rPr>
              <w:t xml:space="preserve"> </w:t>
            </w:r>
            <w:r>
              <w:t>до</w:t>
            </w:r>
            <w:r>
              <w:rPr>
                <w:spacing w:val="-12"/>
              </w:rPr>
              <w:t xml:space="preserve"> </w:t>
            </w:r>
            <w:r>
              <w:t>15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:rsidR="00B1523A" w:rsidRDefault="00B1523A"/>
        </w:tc>
      </w:tr>
      <w:tr w:rsidR="00B1523A">
        <w:trPr>
          <w:cantSplit/>
          <w:trHeight w:val="253"/>
        </w:trPr>
        <w:tc>
          <w:tcPr>
            <w:tcW w:w="1709" w:type="dxa"/>
          </w:tcPr>
          <w:p w:rsidR="00B1523A" w:rsidRDefault="00B1523A">
            <w:pPr>
              <w:pStyle w:val="TableParagraph"/>
            </w:pPr>
          </w:p>
        </w:tc>
        <w:tc>
          <w:tcPr>
            <w:tcW w:w="1709" w:type="dxa"/>
          </w:tcPr>
          <w:p w:rsidR="00B1523A" w:rsidRDefault="00B1523A">
            <w:pPr>
              <w:pStyle w:val="TableParagraph"/>
            </w:pPr>
          </w:p>
        </w:tc>
        <w:tc>
          <w:tcPr>
            <w:tcW w:w="1704" w:type="dxa"/>
          </w:tcPr>
          <w:p w:rsidR="00B1523A" w:rsidRDefault="00B1523A">
            <w:pPr>
              <w:pStyle w:val="TableParagraph"/>
              <w:spacing w:line="234" w:lineRule="exact"/>
              <w:ind w:left="185"/>
            </w:pPr>
            <w:r>
              <w:t>от</w:t>
            </w:r>
            <w:r>
              <w:rPr>
                <w:spacing w:val="-12"/>
              </w:rPr>
              <w:t xml:space="preserve"> </w:t>
            </w:r>
            <w:r>
              <w:t>-</w:t>
            </w:r>
            <w:r>
              <w:rPr>
                <w:spacing w:val="-12"/>
              </w:rPr>
              <w:t xml:space="preserve"> </w:t>
            </w:r>
            <w:r>
              <w:t>0,1</w:t>
            </w:r>
            <w:r>
              <w:rPr>
                <w:spacing w:val="-11"/>
              </w:rPr>
              <w:t xml:space="preserve"> </w:t>
            </w:r>
            <w:r>
              <w:t>до</w:t>
            </w:r>
            <w:r>
              <w:rPr>
                <w:spacing w:val="-10"/>
              </w:rPr>
              <w:t xml:space="preserve"> </w:t>
            </w:r>
            <w:r>
              <w:t>2,4</w:t>
            </w:r>
          </w:p>
        </w:tc>
        <w:tc>
          <w:tcPr>
            <w:tcW w:w="1714" w:type="dxa"/>
          </w:tcPr>
          <w:p w:rsidR="00B1523A" w:rsidRDefault="00B1523A">
            <w:pPr>
              <w:pStyle w:val="TableParagraph"/>
              <w:spacing w:line="234" w:lineRule="exact"/>
              <w:ind w:left="122"/>
            </w:pPr>
            <w:r>
              <w:t>от</w:t>
            </w:r>
            <w:r>
              <w:rPr>
                <w:spacing w:val="-11"/>
              </w:rPr>
              <w:t xml:space="preserve"> </w:t>
            </w:r>
            <w:r>
              <w:t>-1</w:t>
            </w:r>
            <w:r>
              <w:rPr>
                <w:spacing w:val="-9"/>
              </w:rPr>
              <w:t xml:space="preserve"> </w:t>
            </w:r>
            <w:r>
              <w:t>до</w:t>
            </w:r>
            <w:r>
              <w:rPr>
                <w:spacing w:val="-9"/>
              </w:rPr>
              <w:t xml:space="preserve"> </w:t>
            </w:r>
            <w:r>
              <w:t>24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:rsidR="00B1523A" w:rsidRDefault="00B1523A"/>
        </w:tc>
      </w:tr>
      <w:tr w:rsidR="00B1523A">
        <w:trPr>
          <w:trHeight w:val="493"/>
        </w:trPr>
        <w:tc>
          <w:tcPr>
            <w:tcW w:w="8560" w:type="dxa"/>
            <w:gridSpan w:val="5"/>
          </w:tcPr>
          <w:p w:rsidR="00B1523A" w:rsidRDefault="00B1523A">
            <w:pPr>
              <w:pStyle w:val="TableParagraph"/>
              <w:spacing w:line="215" w:lineRule="exact"/>
              <w:ind w:left="136"/>
            </w:pPr>
            <w:r>
              <w:rPr>
                <w:w w:val="95"/>
              </w:rPr>
              <w:t>Примечание-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заказу</w:t>
            </w:r>
            <w:r>
              <w:rPr>
                <w:spacing w:val="59"/>
                <w:w w:val="95"/>
              </w:rPr>
              <w:t xml:space="preserve"> </w:t>
            </w:r>
            <w:r>
              <w:rPr>
                <w:w w:val="95"/>
              </w:rPr>
              <w:t>потребителя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возможно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изготовление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приборов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других</w:t>
            </w:r>
          </w:p>
          <w:p w:rsidR="00B1523A" w:rsidRDefault="00B1523A">
            <w:pPr>
              <w:pStyle w:val="TableParagraph"/>
              <w:spacing w:line="259" w:lineRule="exact"/>
              <w:ind w:left="136"/>
            </w:pPr>
            <w:r>
              <w:rPr>
                <w:w w:val="95"/>
              </w:rPr>
              <w:t>единицах измерений.</w:t>
            </w:r>
          </w:p>
        </w:tc>
      </w:tr>
    </w:tbl>
    <w:p w:rsidR="00B1523A" w:rsidRDefault="00B1523A">
      <w:pPr>
        <w:spacing w:line="259" w:lineRule="exact"/>
        <w:sectPr w:rsidR="00B1523A">
          <w:type w:val="continuous"/>
          <w:pgSz w:w="11900" w:h="16840"/>
          <w:pgMar w:top="520" w:right="420" w:bottom="0" w:left="0" w:header="720" w:footer="720" w:gutter="0"/>
          <w:cols w:space="720"/>
        </w:sectPr>
      </w:pPr>
    </w:p>
    <w:p w:rsidR="00B1523A" w:rsidRDefault="00B1523A">
      <w:pPr>
        <w:pStyle w:val="BodyText"/>
        <w:spacing w:line="20" w:lineRule="exact"/>
        <w:ind w:left="433"/>
        <w:rPr>
          <w:sz w:val="22"/>
          <w:szCs w:val="22"/>
        </w:rPr>
      </w:pPr>
      <w:fldSimple w:instr="ref  SHAPE  \* MERGEFORMAT ">
        <w:r>
          <w:rPr>
            <w:noProof/>
            <w:lang w:eastAsia="ru-RU"/>
          </w:rPr>
          <w:pict>
            <v:group id="_x0000_s1031" style="position:absolute;margin-left:0;margin-top:0;width:121pt;height:.75pt;z-index:251653632;mso-position-horizontal-relative:char;mso-position-vertical-relative:line" coordsize="2420,15">
              <o:lock v:ext="edit" rotation="t" position="t"/>
              <v:line id="_x0000_s1032" style="position:absolute" from="0,7" to="2419,7" strokeweight=".25389mm"/>
              <w10:anchorlock/>
            </v:group>
          </w:pict>
        </w:r>
        <w:r>
          <w:rPr>
            <w:sz w:val="22"/>
            <w:szCs w:val="22"/>
          </w:rPr>
          <w:pict>
            <v:shape id="_x0000_i1027" type="#_x0000_t75" style="width:120.75pt;height:9pt">
              <v:imagedata r:id="rId10" o:title="" croptop="-1" cropbottom="1"/>
              <o:lock v:ext="edit" rotation="t" position="t"/>
            </v:shape>
          </w:pict>
        </w:r>
      </w:fldSimple>
    </w:p>
    <w:p w:rsidR="00B1523A" w:rsidRDefault="00B1523A">
      <w:pPr>
        <w:pStyle w:val="BodyText"/>
        <w:rPr>
          <w:sz w:val="22"/>
          <w:szCs w:val="22"/>
        </w:rPr>
      </w:pPr>
    </w:p>
    <w:p w:rsidR="00B1523A" w:rsidRDefault="00B1523A">
      <w:pPr>
        <w:pStyle w:val="BodyText"/>
        <w:rPr>
          <w:sz w:val="22"/>
          <w:szCs w:val="22"/>
        </w:rPr>
      </w:pPr>
    </w:p>
    <w:p w:rsidR="00B1523A" w:rsidRDefault="00B1523A">
      <w:pPr>
        <w:pStyle w:val="BodyText"/>
        <w:rPr>
          <w:sz w:val="22"/>
          <w:szCs w:val="22"/>
        </w:rPr>
      </w:pPr>
    </w:p>
    <w:p w:rsidR="00B1523A" w:rsidRDefault="00B1523A">
      <w:pPr>
        <w:pStyle w:val="BodyText"/>
        <w:spacing w:before="6"/>
        <w:rPr>
          <w:sz w:val="22"/>
          <w:szCs w:val="22"/>
        </w:rPr>
      </w:pPr>
    </w:p>
    <w:p w:rsidR="00B1523A" w:rsidRDefault="00B1523A">
      <w:pPr>
        <w:sectPr w:rsidR="00B1523A">
          <w:pgSz w:w="11900" w:h="16840"/>
          <w:pgMar w:top="0" w:right="420" w:bottom="280" w:left="0" w:header="720" w:footer="720" w:gutter="0"/>
          <w:cols w:space="720"/>
        </w:sectPr>
      </w:pPr>
    </w:p>
    <w:p w:rsidR="00B1523A" w:rsidRDefault="00B1523A">
      <w:pPr>
        <w:pStyle w:val="BodyText"/>
        <w:rPr>
          <w:sz w:val="22"/>
          <w:szCs w:val="22"/>
        </w:rPr>
      </w:pPr>
    </w:p>
    <w:p w:rsidR="00B1523A" w:rsidRDefault="00B1523A">
      <w:pPr>
        <w:pStyle w:val="BodyText"/>
        <w:rPr>
          <w:sz w:val="22"/>
          <w:szCs w:val="22"/>
        </w:rPr>
      </w:pPr>
    </w:p>
    <w:p w:rsidR="00B1523A" w:rsidRDefault="00B1523A">
      <w:pPr>
        <w:pStyle w:val="BodyText"/>
        <w:spacing w:before="5"/>
        <w:rPr>
          <w:sz w:val="22"/>
          <w:szCs w:val="22"/>
        </w:rPr>
      </w:pPr>
    </w:p>
    <w:p w:rsidR="00B1523A" w:rsidRDefault="00B1523A">
      <w:pPr>
        <w:spacing w:line="237" w:lineRule="auto"/>
        <w:ind w:left="1115"/>
      </w:pPr>
      <w:r>
        <w:rPr>
          <w:noProof/>
          <w:lang w:eastAsia="ru-RU"/>
        </w:rPr>
        <w:pict>
          <v:group id="_x0000_s1033" style="position:absolute;left:0;text-align:left;margin-left:1.9pt;margin-top:-91.8pt;width:11.55pt;height:245.65pt;z-index:251656704;mso-position-horizontal-relative:page" coordorigin="38,-1836" coordsize="231,4913">
            <v:shape id="_x0000_s1034" type="#_x0000_t75" style="position:absolute;left:38;top:1282;width:231;height:1517">
              <v:imagedata r:id="rId11" o:title=""/>
            </v:shape>
            <v:rect id="_x0000_s1035" style="position:absolute;left:38;top:-1837;width:5;height:4913" fillcolor="black" stroked="f"/>
            <w10:wrap anchorx="page"/>
            <w10:anchorlock/>
          </v:group>
        </w:pict>
      </w:r>
      <w:r>
        <w:t>Диапазон измерений избыточного</w:t>
      </w:r>
      <w:r>
        <w:rPr>
          <w:spacing w:val="1"/>
        </w:rPr>
        <w:t xml:space="preserve"> </w:t>
      </w:r>
      <w:r>
        <w:t>давления от 0 до 75 % диапазона показаний.</w:t>
      </w:r>
      <w:r>
        <w:rPr>
          <w:spacing w:val="1"/>
        </w:rPr>
        <w:t xml:space="preserve"> </w:t>
      </w:r>
      <w:r>
        <w:t>Диапазон</w:t>
      </w:r>
      <w:r>
        <w:rPr>
          <w:spacing w:val="-7"/>
        </w:rPr>
        <w:t xml:space="preserve"> </w:t>
      </w:r>
      <w:r>
        <w:t>измерений</w:t>
      </w:r>
      <w:r>
        <w:rPr>
          <w:spacing w:val="6"/>
        </w:rPr>
        <w:t xml:space="preserve"> </w:t>
      </w:r>
      <w:r>
        <w:t>вакуумметрического</w:t>
      </w:r>
      <w:r>
        <w:rPr>
          <w:spacing w:val="-13"/>
        </w:rPr>
        <w:t xml:space="preserve"> </w:t>
      </w:r>
      <w:r>
        <w:t>давления равен</w:t>
      </w:r>
      <w:r>
        <w:rPr>
          <w:spacing w:val="-3"/>
        </w:rPr>
        <w:t xml:space="preserve"> </w:t>
      </w:r>
      <w:r>
        <w:t>диапазону</w:t>
      </w:r>
      <w:r>
        <w:rPr>
          <w:spacing w:val="-3"/>
        </w:rPr>
        <w:t xml:space="preserve"> </w:t>
      </w:r>
      <w:r>
        <w:t>показаний.</w:t>
      </w:r>
    </w:p>
    <w:p w:rsidR="00B1523A" w:rsidRDefault="00B1523A">
      <w:pPr>
        <w:spacing w:before="90"/>
        <w:ind w:right="392"/>
        <w:jc w:val="right"/>
      </w:pPr>
      <w:r>
        <w:br w:type="column"/>
      </w:r>
      <w:r>
        <w:rPr>
          <w:w w:val="95"/>
        </w:rPr>
        <w:t>Лист</w:t>
      </w:r>
      <w:r>
        <w:rPr>
          <w:spacing w:val="-1"/>
          <w:w w:val="95"/>
        </w:rPr>
        <w:t xml:space="preserve"> </w:t>
      </w:r>
      <w:r>
        <w:rPr>
          <w:w w:val="95"/>
        </w:rPr>
        <w:t>№</w:t>
      </w:r>
      <w:r>
        <w:rPr>
          <w:spacing w:val="42"/>
          <w:w w:val="95"/>
        </w:rPr>
        <w:t xml:space="preserve"> </w:t>
      </w:r>
      <w:r>
        <w:rPr>
          <w:w w:val="95"/>
        </w:rPr>
        <w:t>3</w:t>
      </w:r>
    </w:p>
    <w:p w:rsidR="00B1523A" w:rsidRDefault="00B1523A">
      <w:pPr>
        <w:spacing w:before="2"/>
        <w:ind w:right="395"/>
        <w:jc w:val="right"/>
      </w:pPr>
      <w:r>
        <w:t>Вceгo</w:t>
      </w:r>
      <w:r>
        <w:rPr>
          <w:spacing w:val="-6"/>
        </w:rPr>
        <w:t xml:space="preserve"> </w:t>
      </w:r>
      <w:r>
        <w:t>листов</w:t>
      </w:r>
      <w:r>
        <w:rPr>
          <w:spacing w:val="-3"/>
        </w:rPr>
        <w:t xml:space="preserve"> </w:t>
      </w:r>
      <w:r>
        <w:t>5</w:t>
      </w:r>
    </w:p>
    <w:p w:rsidR="00B1523A" w:rsidRDefault="00B1523A">
      <w:pPr>
        <w:jc w:val="right"/>
        <w:sectPr w:rsidR="00B1523A">
          <w:type w:val="continuous"/>
          <w:pgSz w:w="11900" w:h="16840"/>
          <w:pgMar w:top="520" w:right="420" w:bottom="0" w:left="0" w:header="720" w:footer="720" w:gutter="0"/>
          <w:cols w:num="2" w:space="720" w:equalWidth="0">
            <w:col w:w="9378" w:space="40"/>
            <w:col w:w="2062"/>
          </w:cols>
        </w:sectPr>
      </w:pPr>
    </w:p>
    <w:p w:rsidR="00B1523A" w:rsidRDefault="00B1523A">
      <w:pPr>
        <w:pStyle w:val="BodyText"/>
        <w:spacing w:before="2"/>
        <w:rPr>
          <w:sz w:val="22"/>
          <w:szCs w:val="22"/>
        </w:rPr>
      </w:pPr>
    </w:p>
    <w:p w:rsidR="00B1523A" w:rsidRDefault="00B1523A">
      <w:pPr>
        <w:spacing w:before="90" w:line="275" w:lineRule="exact"/>
        <w:ind w:left="1830"/>
      </w:pPr>
      <w:r>
        <w:t>Диапазон</w:t>
      </w:r>
      <w:r>
        <w:rPr>
          <w:spacing w:val="9"/>
        </w:rPr>
        <w:t xml:space="preserve"> </w:t>
      </w:r>
      <w:r>
        <w:t>уставок</w:t>
      </w:r>
      <w:r>
        <w:rPr>
          <w:spacing w:val="-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равен:</w:t>
      </w:r>
    </w:p>
    <w:p w:rsidR="00B1523A" w:rsidRDefault="00B1523A">
      <w:pPr>
        <w:pStyle w:val="ListParagraph"/>
        <w:numPr>
          <w:ilvl w:val="0"/>
          <w:numId w:val="2"/>
        </w:numPr>
        <w:tabs>
          <w:tab w:val="left" w:pos="2051"/>
        </w:tabs>
        <w:spacing w:line="275" w:lineRule="exact"/>
        <w:ind w:left="2050"/>
      </w:pPr>
      <w:r>
        <w:t>от</w:t>
      </w:r>
      <w:r>
        <w:rPr>
          <w:spacing w:val="17"/>
        </w:rPr>
        <w:t xml:space="preserve"> </w:t>
      </w:r>
      <w:r>
        <w:t>5</w:t>
      </w:r>
      <w:r>
        <w:rPr>
          <w:spacing w:val="73"/>
        </w:rPr>
        <w:t xml:space="preserve"> </w:t>
      </w:r>
      <w:r>
        <w:t>до</w:t>
      </w:r>
      <w:r>
        <w:rPr>
          <w:spacing w:val="76"/>
        </w:rPr>
        <w:t xml:space="preserve"> </w:t>
      </w:r>
      <w:r>
        <w:t>95</w:t>
      </w:r>
      <w:r>
        <w:rPr>
          <w:spacing w:val="75"/>
        </w:rPr>
        <w:t xml:space="preserve"> </w:t>
      </w:r>
      <w:r>
        <w:t>%</w:t>
      </w:r>
      <w:r>
        <w:rPr>
          <w:spacing w:val="68"/>
        </w:rPr>
        <w:t xml:space="preserve"> </w:t>
      </w:r>
      <w:r>
        <w:t>диапазона</w:t>
      </w:r>
      <w:r>
        <w:rPr>
          <w:spacing w:val="87"/>
        </w:rPr>
        <w:t xml:space="preserve"> </w:t>
      </w:r>
      <w:r>
        <w:t>показаний</w:t>
      </w:r>
      <w:r>
        <w:rPr>
          <w:spacing w:val="95"/>
        </w:rPr>
        <w:t xml:space="preserve"> </w:t>
      </w:r>
      <w:r>
        <w:t>—</w:t>
      </w:r>
      <w:r>
        <w:rPr>
          <w:spacing w:val="74"/>
        </w:rPr>
        <w:t xml:space="preserve"> </w:t>
      </w:r>
      <w:r>
        <w:t>для</w:t>
      </w:r>
      <w:r>
        <w:rPr>
          <w:spacing w:val="79"/>
        </w:rPr>
        <w:t xml:space="preserve"> </w:t>
      </w:r>
      <w:r>
        <w:t>диапазона</w:t>
      </w:r>
      <w:r>
        <w:rPr>
          <w:spacing w:val="87"/>
        </w:rPr>
        <w:t xml:space="preserve"> </w:t>
      </w:r>
      <w:r>
        <w:t>измерений</w:t>
      </w:r>
      <w:r>
        <w:rPr>
          <w:spacing w:val="87"/>
        </w:rPr>
        <w:t xml:space="preserve"> </w:t>
      </w:r>
      <w:r>
        <w:t>от</w:t>
      </w:r>
      <w:r>
        <w:rPr>
          <w:spacing w:val="73"/>
        </w:rPr>
        <w:t xml:space="preserve"> </w:t>
      </w:r>
      <w:r>
        <w:t>0</w:t>
      </w:r>
      <w:r>
        <w:rPr>
          <w:spacing w:val="71"/>
        </w:rPr>
        <w:t xml:space="preserve"> </w:t>
      </w:r>
      <w:r>
        <w:t>до</w:t>
      </w:r>
      <w:r>
        <w:rPr>
          <w:spacing w:val="72"/>
        </w:rPr>
        <w:t xml:space="preserve"> </w:t>
      </w:r>
      <w:r>
        <w:t>100%;</w:t>
      </w:r>
    </w:p>
    <w:p w:rsidR="00B1523A" w:rsidRDefault="00B1523A">
      <w:pPr>
        <w:pStyle w:val="ListParagraph"/>
        <w:numPr>
          <w:ilvl w:val="0"/>
          <w:numId w:val="2"/>
        </w:numPr>
        <w:tabs>
          <w:tab w:val="left" w:pos="1975"/>
        </w:tabs>
        <w:spacing w:before="5" w:line="237" w:lineRule="auto"/>
        <w:ind w:right="909" w:hanging="7"/>
      </w:pPr>
      <w:r>
        <w:t>от 5 до 75 % диапазона показаний</w:t>
      </w:r>
      <w:r>
        <w:rPr>
          <w:spacing w:val="1"/>
        </w:rPr>
        <w:t xml:space="preserve"> </w:t>
      </w:r>
      <w:r>
        <w:t>— для диапазона измерений от 0 до 75%.</w:t>
      </w:r>
      <w:r>
        <w:rPr>
          <w:spacing w:val="1"/>
        </w:rPr>
        <w:t xml:space="preserve"> </w:t>
      </w:r>
      <w:r>
        <w:t>Минимальный</w:t>
      </w:r>
      <w:r>
        <w:rPr>
          <w:spacing w:val="16"/>
        </w:rPr>
        <w:t xml:space="preserve"> </w:t>
      </w:r>
      <w:r>
        <w:t>диапазон</w:t>
      </w:r>
      <w:r>
        <w:rPr>
          <w:spacing w:val="4"/>
        </w:rPr>
        <w:t xml:space="preserve"> </w:t>
      </w:r>
      <w:r>
        <w:t>уставок,</w:t>
      </w:r>
      <w:r>
        <w:rPr>
          <w:spacing w:val="-1"/>
        </w:rPr>
        <w:t xml:space="preserve"> </w:t>
      </w:r>
      <w:r>
        <w:t>задаваемых</w:t>
      </w:r>
      <w:r>
        <w:rPr>
          <w:spacing w:val="3"/>
        </w:rPr>
        <w:t xml:space="preserve"> </w:t>
      </w:r>
      <w:r>
        <w:t>сигнализирующим</w:t>
      </w:r>
      <w:r>
        <w:rPr>
          <w:spacing w:val="-13"/>
        </w:rPr>
        <w:t xml:space="preserve"> </w:t>
      </w:r>
      <w:r>
        <w:t>устройством,</w:t>
      </w:r>
      <w:r>
        <w:rPr>
          <w:spacing w:val="7"/>
        </w:rPr>
        <w:t xml:space="preserve"> </w:t>
      </w:r>
      <w:r>
        <w:t>равен</w:t>
      </w:r>
    </w:p>
    <w:p w:rsidR="00B1523A" w:rsidRDefault="00B1523A">
      <w:pPr>
        <w:spacing w:line="274" w:lineRule="exact"/>
        <w:ind w:left="1121"/>
      </w:pPr>
      <w:r>
        <w:t>5</w:t>
      </w:r>
      <w:r>
        <w:rPr>
          <w:spacing w:val="-6"/>
        </w:rPr>
        <w:t xml:space="preserve"> </w:t>
      </w:r>
      <w:r>
        <w:t>%</w:t>
      </w:r>
      <w:r>
        <w:rPr>
          <w:spacing w:val="-10"/>
        </w:rPr>
        <w:t xml:space="preserve"> </w:t>
      </w:r>
      <w:r>
        <w:t>диапазона</w:t>
      </w:r>
      <w:r>
        <w:rPr>
          <w:spacing w:val="2"/>
        </w:rPr>
        <w:t xml:space="preserve"> </w:t>
      </w:r>
      <w:r>
        <w:t>показаний.</w:t>
      </w:r>
    </w:p>
    <w:p w:rsidR="00B1523A" w:rsidRDefault="00B1523A">
      <w:pPr>
        <w:spacing w:before="2" w:line="275" w:lineRule="exact"/>
        <w:ind w:left="1838"/>
      </w:pPr>
      <w:r>
        <w:t>Класс</w:t>
      </w:r>
      <w:r>
        <w:rPr>
          <w:spacing w:val="3"/>
        </w:rPr>
        <w:t xml:space="preserve"> </w:t>
      </w:r>
      <w:r>
        <w:t>точности</w:t>
      </w:r>
      <w:r>
        <w:rPr>
          <w:spacing w:val="12"/>
        </w:rPr>
        <w:t xml:space="preserve"> </w:t>
      </w:r>
      <w:r>
        <w:t>приборов</w:t>
      </w:r>
      <w:r>
        <w:rPr>
          <w:spacing w:val="7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1;</w:t>
      </w:r>
      <w:r>
        <w:rPr>
          <w:spacing w:val="-6"/>
        </w:rPr>
        <w:t xml:space="preserve"> </w:t>
      </w:r>
      <w:r>
        <w:t>1,5.</w:t>
      </w:r>
    </w:p>
    <w:p w:rsidR="00B1523A" w:rsidRDefault="00B1523A">
      <w:pPr>
        <w:spacing w:before="1" w:line="237" w:lineRule="auto"/>
        <w:ind w:left="1115" w:firstLine="703"/>
      </w:pPr>
      <w:r>
        <w:t>Пределы</w:t>
      </w:r>
      <w:r>
        <w:rPr>
          <w:spacing w:val="44"/>
        </w:rPr>
        <w:t xml:space="preserve"> </w:t>
      </w:r>
      <w:r>
        <w:t>допускаемой</w:t>
      </w:r>
      <w:r>
        <w:rPr>
          <w:spacing w:val="51"/>
        </w:rPr>
        <w:t xml:space="preserve"> </w:t>
      </w:r>
      <w:r>
        <w:t>основной</w:t>
      </w:r>
      <w:r>
        <w:rPr>
          <w:spacing w:val="47"/>
        </w:rPr>
        <w:t xml:space="preserve"> </w:t>
      </w:r>
      <w:r>
        <w:t>погрешпости</w:t>
      </w:r>
      <w:r>
        <w:rPr>
          <w:spacing w:val="46"/>
        </w:rPr>
        <w:t xml:space="preserve"> </w:t>
      </w:r>
      <w:r>
        <w:t>приборов,</w:t>
      </w:r>
      <w:r>
        <w:rPr>
          <w:spacing w:val="54"/>
        </w:rPr>
        <w:t xml:space="preserve"> </w:t>
      </w:r>
      <w:r>
        <w:t>выраженные</w:t>
      </w:r>
      <w:r>
        <w:rPr>
          <w:spacing w:val="5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процентах</w:t>
      </w:r>
      <w:r>
        <w:rPr>
          <w:spacing w:val="-57"/>
        </w:rPr>
        <w:t xml:space="preserve"> </w:t>
      </w:r>
      <w:r>
        <w:t>диапазона</w:t>
      </w:r>
      <w:r>
        <w:rPr>
          <w:spacing w:val="13"/>
        </w:rPr>
        <w:t xml:space="preserve"> </w:t>
      </w:r>
      <w:r>
        <w:t>показаний,</w:t>
      </w:r>
      <w:r>
        <w:rPr>
          <w:spacing w:val="18"/>
        </w:rPr>
        <w:t xml:space="preserve"> </w:t>
      </w:r>
      <w:r>
        <w:t>соответствует</w:t>
      </w:r>
      <w:r>
        <w:rPr>
          <w:spacing w:val="31"/>
        </w:rPr>
        <w:t xml:space="preserve"> </w:t>
      </w:r>
      <w:r>
        <w:t>указанному</w:t>
      </w:r>
      <w:r>
        <w:rPr>
          <w:spacing w:val="2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18"/>
        </w:rPr>
        <w:t xml:space="preserve"> </w:t>
      </w:r>
      <w:r>
        <w:t>2.</w:t>
      </w:r>
    </w:p>
    <w:p w:rsidR="00B1523A" w:rsidRDefault="00B1523A">
      <w:pPr>
        <w:pStyle w:val="BodyText"/>
        <w:rPr>
          <w:sz w:val="22"/>
          <w:szCs w:val="22"/>
        </w:rPr>
      </w:pPr>
    </w:p>
    <w:p w:rsidR="00B1523A" w:rsidRDefault="00B1523A">
      <w:pPr>
        <w:spacing w:before="1"/>
        <w:ind w:left="1116"/>
      </w:pPr>
      <w:r>
        <w:t>Таблица</w:t>
      </w:r>
      <w:r>
        <w:rPr>
          <w:spacing w:val="2"/>
        </w:rPr>
        <w:t xml:space="preserve"> </w:t>
      </w:r>
      <w:r>
        <w:t>2</w:t>
      </w:r>
    </w:p>
    <w:tbl>
      <w:tblPr>
        <w:tblW w:w="0" w:type="auto"/>
        <w:tblInd w:w="2" w:type="dxa"/>
        <w:tblBorders>
          <w:top w:val="single" w:sz="6" w:space="0" w:color="282328"/>
          <w:left w:val="single" w:sz="6" w:space="0" w:color="282328"/>
          <w:bottom w:val="single" w:sz="6" w:space="0" w:color="282328"/>
          <w:right w:val="single" w:sz="6" w:space="0" w:color="282328"/>
          <w:insideH w:val="single" w:sz="6" w:space="0" w:color="282328"/>
          <w:insideV w:val="single" w:sz="6" w:space="0" w:color="282328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10"/>
        <w:gridCol w:w="6701"/>
      </w:tblGrid>
      <w:tr w:rsidR="00B1523A">
        <w:trPr>
          <w:trHeight w:val="392"/>
        </w:trPr>
        <w:tc>
          <w:tcPr>
            <w:tcW w:w="3010" w:type="dxa"/>
          </w:tcPr>
          <w:p w:rsidR="00B1523A" w:rsidRDefault="00B1523A">
            <w:pPr>
              <w:pStyle w:val="TableParagraph"/>
              <w:spacing w:before="44"/>
              <w:ind w:left="692" w:right="672"/>
              <w:jc w:val="center"/>
            </w:pPr>
            <w:r>
              <w:t>Класс</w:t>
            </w:r>
            <w:r>
              <w:rPr>
                <w:spacing w:val="-3"/>
              </w:rPr>
              <w:t xml:space="preserve"> </w:t>
            </w:r>
            <w:r>
              <w:t>точности</w:t>
            </w:r>
          </w:p>
        </w:tc>
        <w:tc>
          <w:tcPr>
            <w:tcW w:w="6701" w:type="dxa"/>
          </w:tcPr>
          <w:p w:rsidR="00B1523A" w:rsidRDefault="00B1523A">
            <w:pPr>
              <w:pStyle w:val="TableParagraph"/>
              <w:spacing w:before="44"/>
              <w:ind w:left="806" w:right="768"/>
              <w:jc w:val="center"/>
            </w:pPr>
            <w:r>
              <w:t>Пределы допускаемой</w:t>
            </w:r>
            <w:r>
              <w:rPr>
                <w:spacing w:val="7"/>
              </w:rPr>
              <w:t xml:space="preserve"> </w:t>
            </w:r>
            <w:r>
              <w:t>основной</w:t>
            </w:r>
            <w:r>
              <w:rPr>
                <w:spacing w:val="4"/>
              </w:rPr>
              <w:t xml:space="preserve"> </w:t>
            </w:r>
            <w:r>
              <w:t>погрешности,</w:t>
            </w:r>
            <w:r>
              <w:rPr>
                <w:spacing w:val="11"/>
              </w:rPr>
              <w:t xml:space="preserve"> </w:t>
            </w:r>
            <w:r>
              <w:t>%</w:t>
            </w:r>
          </w:p>
        </w:tc>
      </w:tr>
      <w:tr w:rsidR="00B1523A">
        <w:trPr>
          <w:trHeight w:val="383"/>
        </w:trPr>
        <w:tc>
          <w:tcPr>
            <w:tcW w:w="3010" w:type="dxa"/>
          </w:tcPr>
          <w:p w:rsidR="00B1523A" w:rsidRDefault="00B1523A">
            <w:pPr>
              <w:pStyle w:val="TableParagraph"/>
              <w:spacing w:before="34"/>
              <w:ind w:left="692" w:right="661"/>
              <w:jc w:val="center"/>
            </w:pPr>
            <w:r>
              <w:t>1,0</w:t>
            </w:r>
          </w:p>
        </w:tc>
        <w:tc>
          <w:tcPr>
            <w:tcW w:w="6701" w:type="dxa"/>
          </w:tcPr>
          <w:p w:rsidR="00B1523A" w:rsidRDefault="00B1523A">
            <w:pPr>
              <w:pStyle w:val="TableParagraph"/>
              <w:spacing w:before="34"/>
              <w:ind w:left="771" w:right="768"/>
              <w:jc w:val="center"/>
            </w:pPr>
            <w:r>
              <w:rPr>
                <w:w w:val="105"/>
              </w:rPr>
              <w:t>31,0</w:t>
            </w:r>
          </w:p>
        </w:tc>
      </w:tr>
      <w:tr w:rsidR="00B1523A">
        <w:trPr>
          <w:trHeight w:val="378"/>
        </w:trPr>
        <w:tc>
          <w:tcPr>
            <w:tcW w:w="3010" w:type="dxa"/>
          </w:tcPr>
          <w:p w:rsidR="00B1523A" w:rsidRDefault="00B1523A">
            <w:pPr>
              <w:pStyle w:val="TableParagraph"/>
              <w:spacing w:before="34"/>
              <w:ind w:left="692" w:right="667"/>
              <w:jc w:val="center"/>
            </w:pPr>
            <w:r>
              <w:t>1,5</w:t>
            </w:r>
          </w:p>
        </w:tc>
        <w:tc>
          <w:tcPr>
            <w:tcW w:w="6701" w:type="dxa"/>
          </w:tcPr>
          <w:p w:rsidR="00B1523A" w:rsidRDefault="00B1523A">
            <w:pPr>
              <w:pStyle w:val="TableParagraph"/>
              <w:spacing w:before="34"/>
              <w:ind w:left="768" w:right="768"/>
              <w:jc w:val="center"/>
            </w:pPr>
            <w:r>
              <w:rPr>
                <w:w w:val="105"/>
              </w:rPr>
              <w:t>31,5</w:t>
            </w:r>
          </w:p>
        </w:tc>
      </w:tr>
      <w:tr w:rsidR="00B1523A">
        <w:trPr>
          <w:trHeight w:val="666"/>
        </w:trPr>
        <w:tc>
          <w:tcPr>
            <w:tcW w:w="9711" w:type="dxa"/>
            <w:gridSpan w:val="2"/>
          </w:tcPr>
          <w:p w:rsidR="00B1523A" w:rsidRDefault="00B1523A">
            <w:pPr>
              <w:pStyle w:val="TableParagraph"/>
              <w:spacing w:before="34" w:line="242" w:lineRule="auto"/>
              <w:ind w:left="65" w:firstLine="3"/>
            </w:pPr>
            <w:r>
              <w:t>Примечание</w:t>
            </w:r>
            <w:r>
              <w:rPr>
                <w:spacing w:val="55"/>
              </w:rPr>
              <w:t xml:space="preserve"> </w:t>
            </w:r>
            <w:r>
              <w:t>—</w:t>
            </w:r>
            <w:r>
              <w:rPr>
                <w:spacing w:val="28"/>
              </w:rPr>
              <w:t xml:space="preserve"> </w:t>
            </w:r>
            <w:r>
              <w:t>Положение</w:t>
            </w:r>
            <w:r>
              <w:rPr>
                <w:spacing w:val="2"/>
              </w:rPr>
              <w:t xml:space="preserve"> </w:t>
            </w:r>
            <w:r>
              <w:t>уставок</w:t>
            </w:r>
            <w:r>
              <w:rPr>
                <w:spacing w:val="48"/>
              </w:rPr>
              <w:t xml:space="preserve"> </w:t>
            </w:r>
            <w:r>
              <w:t>сигнализирующего</w:t>
            </w:r>
            <w:r>
              <w:rPr>
                <w:spacing w:val="43"/>
              </w:rPr>
              <w:t xml:space="preserve"> </w:t>
            </w:r>
            <w:r>
              <w:t>устройства</w:t>
            </w:r>
            <w:r>
              <w:rPr>
                <w:spacing w:val="47"/>
              </w:rPr>
              <w:t xml:space="preserve"> </w:t>
            </w:r>
            <w:r>
              <w:t>не</w:t>
            </w:r>
            <w:r>
              <w:rPr>
                <w:spacing w:val="35"/>
              </w:rPr>
              <w:t xml:space="preserve"> </w:t>
            </w:r>
            <w:r>
              <w:t>вляяет</w:t>
            </w:r>
            <w:r>
              <w:rPr>
                <w:spacing w:val="38"/>
              </w:rPr>
              <w:t xml:space="preserve"> </w:t>
            </w:r>
            <w:r>
              <w:t>на</w:t>
            </w:r>
            <w:r>
              <w:rPr>
                <w:spacing w:val="30"/>
              </w:rPr>
              <w:t xml:space="preserve"> </w:t>
            </w:r>
            <w:r>
              <w:t>значение</w:t>
            </w:r>
            <w:r>
              <w:rPr>
                <w:spacing w:val="-57"/>
              </w:rPr>
              <w:t xml:space="preserve"> </w:t>
            </w:r>
            <w:r>
              <w:t>основной</w:t>
            </w:r>
            <w:r>
              <w:rPr>
                <w:spacing w:val="23"/>
              </w:rPr>
              <w:t xml:space="preserve"> </w:t>
            </w:r>
            <w:r>
              <w:t>погрешности</w:t>
            </w:r>
            <w:r>
              <w:rPr>
                <w:spacing w:val="17"/>
              </w:rPr>
              <w:t xml:space="preserve"> </w:t>
            </w:r>
            <w:r>
              <w:t>прибора</w:t>
            </w:r>
          </w:p>
        </w:tc>
      </w:tr>
    </w:tbl>
    <w:p w:rsidR="00B1523A" w:rsidRDefault="00B1523A">
      <w:pPr>
        <w:pStyle w:val="BodyText"/>
        <w:spacing w:before="6"/>
        <w:rPr>
          <w:sz w:val="22"/>
          <w:szCs w:val="22"/>
        </w:rPr>
      </w:pPr>
    </w:p>
    <w:p w:rsidR="00B1523A" w:rsidRDefault="00B1523A">
      <w:pPr>
        <w:spacing w:before="1" w:line="237" w:lineRule="auto"/>
        <w:ind w:left="1114" w:right="423" w:firstLine="4"/>
        <w:jc w:val="both"/>
      </w:pPr>
      <w:r>
        <w:t>Вариация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не превышает</w:t>
      </w:r>
      <w:r>
        <w:rPr>
          <w:spacing w:val="1"/>
        </w:rPr>
        <w:t xml:space="preserve"> </w:t>
      </w:r>
      <w:r>
        <w:t>абсолютного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пределов</w:t>
      </w:r>
      <w:r>
        <w:rPr>
          <w:spacing w:val="1"/>
        </w:rPr>
        <w:t xml:space="preserve"> </w:t>
      </w:r>
      <w:r>
        <w:t>допускаемой</w:t>
      </w:r>
      <w:r>
        <w:rPr>
          <w:spacing w:val="1"/>
        </w:rPr>
        <w:t xml:space="preserve"> </w:t>
      </w:r>
      <w:r>
        <w:t>основной</w:t>
      </w:r>
      <w:r>
        <w:rPr>
          <w:spacing w:val="23"/>
        </w:rPr>
        <w:t xml:space="preserve"> </w:t>
      </w:r>
      <w:r>
        <w:t>погрешности</w:t>
      </w:r>
      <w:r>
        <w:rPr>
          <w:spacing w:val="26"/>
        </w:rPr>
        <w:t xml:space="preserve"> </w:t>
      </w:r>
      <w:r>
        <w:t>показаний.</w:t>
      </w:r>
    </w:p>
    <w:p w:rsidR="00B1523A" w:rsidRDefault="00B1523A">
      <w:pPr>
        <w:spacing w:line="237" w:lineRule="auto"/>
        <w:ind w:left="1117" w:right="393" w:firstLine="702"/>
        <w:jc w:val="both"/>
      </w:pPr>
      <w:r>
        <w:t>Пределы</w:t>
      </w:r>
      <w:r>
        <w:rPr>
          <w:spacing w:val="1"/>
        </w:rPr>
        <w:t xml:space="preserve"> </w:t>
      </w:r>
      <w:r>
        <w:t>допускаемой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погрешности</w:t>
      </w:r>
      <w:r>
        <w:rPr>
          <w:spacing w:val="1"/>
        </w:rPr>
        <w:t xml:space="preserve"> </w:t>
      </w:r>
      <w:r>
        <w:t>срабатывания</w:t>
      </w:r>
      <w:r>
        <w:rPr>
          <w:spacing w:val="1"/>
        </w:rPr>
        <w:t xml:space="preserve"> </w:t>
      </w:r>
      <w:r>
        <w:t>сигнализирующего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процентах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показаний,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61"/>
        </w:rPr>
        <w:t xml:space="preserve"> </w:t>
      </w:r>
      <w:r>
        <w:t>указанному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8"/>
        </w:rPr>
        <w:t xml:space="preserve"> </w:t>
      </w:r>
      <w:r>
        <w:t>3.</w:t>
      </w:r>
    </w:p>
    <w:p w:rsidR="00B1523A" w:rsidRDefault="00B1523A">
      <w:pPr>
        <w:pStyle w:val="BodyText"/>
        <w:spacing w:before="1"/>
        <w:rPr>
          <w:sz w:val="22"/>
          <w:szCs w:val="22"/>
        </w:rPr>
      </w:pPr>
    </w:p>
    <w:p w:rsidR="00B1523A" w:rsidRDefault="00B1523A">
      <w:pPr>
        <w:ind w:left="1120"/>
        <w:jc w:val="both"/>
      </w:pPr>
      <w:r>
        <w:rPr>
          <w:noProof/>
          <w:lang w:eastAsia="ru-RU"/>
        </w:rPr>
        <w:pict>
          <v:shape id="image6.jpeg" o:spid="_x0000_s1036" type="#_x0000_t75" style="position:absolute;left:0;text-align:left;margin-left:362.2pt;margin-top:53.9pt;width:21.15pt;height:30pt;z-index:-251654656;visibility:visible;mso-wrap-distance-left:0;mso-wrap-distance-right:0;mso-position-horizontal-relative:page">
            <v:imagedata r:id="rId12" o:title=""/>
            <w10:wrap anchorx="page"/>
            <w10:anchorlock/>
          </v:shape>
        </w:pict>
      </w:r>
      <w:r>
        <w:t>Таблица</w:t>
      </w:r>
      <w:r>
        <w:rPr>
          <w:spacing w:val="-4"/>
        </w:rPr>
        <w:t xml:space="preserve"> </w:t>
      </w:r>
      <w:r>
        <w:t>3</w:t>
      </w:r>
    </w:p>
    <w:tbl>
      <w:tblPr>
        <w:tblW w:w="0" w:type="auto"/>
        <w:tblInd w:w="2" w:type="dxa"/>
        <w:tblBorders>
          <w:top w:val="single" w:sz="6" w:space="0" w:color="232328"/>
          <w:left w:val="single" w:sz="6" w:space="0" w:color="232328"/>
          <w:bottom w:val="single" w:sz="6" w:space="0" w:color="232328"/>
          <w:right w:val="single" w:sz="6" w:space="0" w:color="232328"/>
          <w:insideH w:val="single" w:sz="6" w:space="0" w:color="232328"/>
          <w:insideV w:val="single" w:sz="6" w:space="0" w:color="232328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15"/>
        <w:gridCol w:w="6702"/>
      </w:tblGrid>
      <w:tr w:rsidR="00B1523A">
        <w:trPr>
          <w:trHeight w:val="675"/>
        </w:trPr>
        <w:tc>
          <w:tcPr>
            <w:tcW w:w="3015" w:type="dxa"/>
          </w:tcPr>
          <w:p w:rsidR="00B1523A" w:rsidRDefault="00B1523A">
            <w:pPr>
              <w:pStyle w:val="TableParagraph"/>
              <w:spacing w:before="54"/>
              <w:ind w:left="699" w:right="669"/>
              <w:jc w:val="center"/>
            </w:pPr>
            <w:r>
              <w:t>Класс</w:t>
            </w:r>
            <w:r>
              <w:rPr>
                <w:spacing w:val="-3"/>
              </w:rPr>
              <w:t xml:space="preserve"> </w:t>
            </w:r>
            <w:r>
              <w:t>точности</w:t>
            </w:r>
          </w:p>
        </w:tc>
        <w:tc>
          <w:tcPr>
            <w:tcW w:w="6702" w:type="dxa"/>
          </w:tcPr>
          <w:p w:rsidR="00B1523A" w:rsidRDefault="00B1523A">
            <w:pPr>
              <w:pStyle w:val="TableParagraph"/>
              <w:spacing w:before="49" w:line="242" w:lineRule="auto"/>
              <w:ind w:left="862" w:firstLine="119"/>
            </w:pPr>
            <w:r>
              <w:t>Пределы допускаемой</w:t>
            </w:r>
            <w:r>
              <w:rPr>
                <w:spacing w:val="7"/>
              </w:rPr>
              <w:t xml:space="preserve"> </w:t>
            </w:r>
            <w:r>
              <w:t>основной</w:t>
            </w:r>
            <w:r>
              <w:rPr>
                <w:spacing w:val="8"/>
              </w:rPr>
              <w:t xml:space="preserve"> </w:t>
            </w:r>
            <w:r>
              <w:t>погрешности</w:t>
            </w:r>
            <w:r>
              <w:rPr>
                <w:spacing w:val="1"/>
              </w:rPr>
              <w:t xml:space="preserve"> </w:t>
            </w:r>
            <w:r>
              <w:t>срабатывания</w:t>
            </w:r>
            <w:r>
              <w:rPr>
                <w:spacing w:val="10"/>
              </w:rPr>
              <w:t xml:space="preserve"> </w:t>
            </w:r>
            <w:r>
              <w:t>сигнализирующего</w:t>
            </w:r>
            <w:r>
              <w:rPr>
                <w:spacing w:val="-9"/>
              </w:rPr>
              <w:t xml:space="preserve"> </w:t>
            </w:r>
            <w:r>
              <w:t>устройства,</w:t>
            </w:r>
            <w:r>
              <w:rPr>
                <w:spacing w:val="13"/>
              </w:rPr>
              <w:t xml:space="preserve"> </w:t>
            </w:r>
            <w:r>
              <w:t>%</w:t>
            </w:r>
          </w:p>
        </w:tc>
      </w:tr>
      <w:tr w:rsidR="00B1523A">
        <w:trPr>
          <w:trHeight w:val="378"/>
        </w:trPr>
        <w:tc>
          <w:tcPr>
            <w:tcW w:w="3015" w:type="dxa"/>
          </w:tcPr>
          <w:p w:rsidR="00B1523A" w:rsidRDefault="00B1523A">
            <w:pPr>
              <w:pStyle w:val="TableParagraph"/>
              <w:spacing w:before="30"/>
              <w:ind w:left="699" w:right="663"/>
              <w:jc w:val="center"/>
            </w:pPr>
            <w:r>
              <w:t>1,0</w:t>
            </w:r>
          </w:p>
        </w:tc>
        <w:tc>
          <w:tcPr>
            <w:tcW w:w="6702" w:type="dxa"/>
          </w:tcPr>
          <w:p w:rsidR="00B1523A" w:rsidRDefault="00B1523A">
            <w:pPr>
              <w:pStyle w:val="TableParagraph"/>
            </w:pPr>
          </w:p>
        </w:tc>
      </w:tr>
      <w:tr w:rsidR="00B1523A">
        <w:trPr>
          <w:trHeight w:val="388"/>
        </w:trPr>
        <w:tc>
          <w:tcPr>
            <w:tcW w:w="3015" w:type="dxa"/>
          </w:tcPr>
          <w:p w:rsidR="00B1523A" w:rsidRDefault="00B1523A">
            <w:pPr>
              <w:pStyle w:val="TableParagraph"/>
              <w:spacing w:before="34"/>
              <w:ind w:left="699" w:right="666"/>
              <w:jc w:val="center"/>
            </w:pPr>
            <w:r>
              <w:t>1,5</w:t>
            </w:r>
          </w:p>
        </w:tc>
        <w:tc>
          <w:tcPr>
            <w:tcW w:w="6702" w:type="dxa"/>
          </w:tcPr>
          <w:p w:rsidR="00B1523A" w:rsidRDefault="00B1523A">
            <w:pPr>
              <w:pStyle w:val="TableParagraph"/>
            </w:pPr>
          </w:p>
        </w:tc>
      </w:tr>
    </w:tbl>
    <w:p w:rsidR="00B1523A" w:rsidRDefault="00B1523A">
      <w:pPr>
        <w:pStyle w:val="BodyText"/>
        <w:spacing w:before="4"/>
        <w:rPr>
          <w:sz w:val="22"/>
          <w:szCs w:val="22"/>
        </w:rPr>
      </w:pPr>
    </w:p>
    <w:p w:rsidR="00B1523A" w:rsidRDefault="00B1523A">
      <w:pPr>
        <w:ind w:left="1120" w:right="404" w:firstLine="3"/>
        <w:jc w:val="both"/>
      </w:pPr>
      <w:r>
        <w:t>Вариация срабатывания</w:t>
      </w:r>
      <w:r>
        <w:rPr>
          <w:spacing w:val="1"/>
        </w:rPr>
        <w:t xml:space="preserve"> </w:t>
      </w:r>
      <w:r>
        <w:t>сигнализирующего устройства приборов не превыпіает абсолютного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пределов</w:t>
      </w:r>
      <w:r>
        <w:rPr>
          <w:spacing w:val="1"/>
        </w:rPr>
        <w:t xml:space="preserve"> </w:t>
      </w:r>
      <w:r>
        <w:t>допускаемой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погрешности</w:t>
      </w:r>
      <w:r>
        <w:rPr>
          <w:spacing w:val="1"/>
        </w:rPr>
        <w:t xml:space="preserve"> </w:t>
      </w:r>
      <w:r>
        <w:t>срабатывания</w:t>
      </w:r>
      <w:r>
        <w:rPr>
          <w:spacing w:val="1"/>
        </w:rPr>
        <w:t xml:space="preserve"> </w:t>
      </w:r>
      <w:r>
        <w:t>сигнализирующего</w:t>
      </w:r>
      <w:r>
        <w:rPr>
          <w:spacing w:val="1"/>
        </w:rPr>
        <w:t xml:space="preserve"> </w:t>
      </w:r>
      <w:r>
        <w:t>устройства.</w:t>
      </w:r>
    </w:p>
    <w:p w:rsidR="00B1523A" w:rsidRDefault="00B1523A">
      <w:pPr>
        <w:ind w:left="1119" w:right="398" w:firstLine="719"/>
        <w:jc w:val="both"/>
      </w:pPr>
      <w:r>
        <w:t>Изменение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срабатывания</w:t>
      </w:r>
      <w:r>
        <w:rPr>
          <w:spacing w:val="1"/>
        </w:rPr>
        <w:t xml:space="preserve"> </w:t>
      </w:r>
      <w:r>
        <w:t>сигнализирующего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61"/>
        </w:rPr>
        <w:t xml:space="preserve"> </w:t>
      </w:r>
      <w:r>
        <w:t>превышать</w:t>
      </w:r>
      <w:r>
        <w:rPr>
          <w:spacing w:val="6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определяемого</w:t>
      </w:r>
      <w:r>
        <w:rPr>
          <w:spacing w:val="29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формуле,</w:t>
      </w:r>
      <w:r>
        <w:rPr>
          <w:spacing w:val="19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диапазона</w:t>
      </w:r>
      <w:r>
        <w:rPr>
          <w:spacing w:val="15"/>
        </w:rPr>
        <w:t xml:space="preserve"> </w:t>
      </w:r>
      <w:r>
        <w:t>показаний:</w:t>
      </w:r>
    </w:p>
    <w:p w:rsidR="00B1523A" w:rsidRDefault="00B1523A">
      <w:pPr>
        <w:spacing w:line="267" w:lineRule="exact"/>
        <w:ind w:left="3583" w:right="5501"/>
        <w:jc w:val="center"/>
        <w:rPr>
          <w:lang w:val="en-US"/>
        </w:rPr>
      </w:pPr>
      <w:r>
        <w:rPr>
          <w:w w:val="90"/>
          <w:lang w:val="en-US"/>
        </w:rPr>
        <w:t>A=-</w:t>
      </w:r>
      <w:r>
        <w:rPr>
          <w:w w:val="90"/>
        </w:rPr>
        <w:t>ь</w:t>
      </w:r>
      <w:r>
        <w:rPr>
          <w:w w:val="90"/>
          <w:lang w:val="en-US"/>
        </w:rPr>
        <w:t>Kt At,</w:t>
      </w:r>
    </w:p>
    <w:p w:rsidR="00B1523A" w:rsidRDefault="00B1523A">
      <w:pPr>
        <w:spacing w:line="230" w:lineRule="auto"/>
        <w:ind w:left="1122" w:right="406" w:firstLine="716"/>
        <w:jc w:val="both"/>
      </w:pPr>
      <w:r>
        <w:rPr>
          <w:position w:val="1"/>
        </w:rPr>
        <w:t xml:space="preserve">где </w:t>
      </w:r>
      <w:r>
        <w:rPr>
          <w:position w:val="3"/>
        </w:rPr>
        <w:t>K</w:t>
      </w:r>
      <w:r>
        <w:t xml:space="preserve">t </w:t>
      </w:r>
      <w:r>
        <w:rPr>
          <w:position w:val="1"/>
        </w:rPr>
        <w:t>- температурный коэффициент, равньlй 0,06 %/°C — при определении изменения</w:t>
      </w:r>
      <w:r>
        <w:rPr>
          <w:spacing w:val="1"/>
          <w:position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0,1</w:t>
      </w:r>
      <w:r>
        <w:rPr>
          <w:spacing w:val="1"/>
        </w:rPr>
        <w:t xml:space="preserve"> </w:t>
      </w:r>
      <w:r>
        <w:t>%/°C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изменения</w:t>
      </w:r>
      <w:r>
        <w:rPr>
          <w:spacing w:val="61"/>
        </w:rPr>
        <w:t xml:space="preserve"> </w:t>
      </w:r>
      <w:r>
        <w:t>срабатывания</w:t>
      </w:r>
      <w:r>
        <w:rPr>
          <w:spacing w:val="1"/>
        </w:rPr>
        <w:t xml:space="preserve"> </w:t>
      </w:r>
      <w:r>
        <w:t>сигнализирующего</w:t>
      </w:r>
      <w:r>
        <w:rPr>
          <w:spacing w:val="6"/>
        </w:rPr>
        <w:t xml:space="preserve"> </w:t>
      </w:r>
      <w:r>
        <w:t>устройства.</w:t>
      </w:r>
    </w:p>
    <w:p w:rsidR="00B1523A" w:rsidRDefault="00B1523A">
      <w:pPr>
        <w:spacing w:before="2"/>
        <w:ind w:left="1117" w:right="400" w:firstLine="725"/>
        <w:jc w:val="both"/>
      </w:pPr>
      <w:r>
        <w:t>По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воздействию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влажности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приборы соответствуют гpyппe исполнения C4 по ГОСТ Р 52931-2008 и имеют исполнемие по</w:t>
      </w:r>
      <w:r>
        <w:rPr>
          <w:spacing w:val="1"/>
        </w:rPr>
        <w:t xml:space="preserve"> </w:t>
      </w:r>
      <w:r>
        <w:t>ГОСТ</w:t>
      </w:r>
      <w:r>
        <w:rPr>
          <w:spacing w:val="8"/>
        </w:rPr>
        <w:t xml:space="preserve"> </w:t>
      </w:r>
      <w:r>
        <w:t>11150-69:</w:t>
      </w:r>
    </w:p>
    <w:p w:rsidR="00B1523A" w:rsidRDefault="00B1523A">
      <w:pPr>
        <w:pStyle w:val="ListParagraph"/>
        <w:numPr>
          <w:ilvl w:val="0"/>
          <w:numId w:val="1"/>
        </w:numPr>
        <w:tabs>
          <w:tab w:val="left" w:pos="1262"/>
        </w:tabs>
        <w:spacing w:before="7" w:line="275" w:lineRule="exact"/>
        <w:ind w:left="1262"/>
      </w:pPr>
      <w:r>
        <w:t>исполнение</w:t>
      </w:r>
      <w:r>
        <w:rPr>
          <w:spacing w:val="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категорию</w:t>
      </w:r>
      <w:r>
        <w:rPr>
          <w:spacing w:val="9"/>
        </w:rPr>
        <w:t xml:space="preserve"> </w:t>
      </w:r>
      <w:r>
        <w:t>3,</w:t>
      </w:r>
      <w:r>
        <w:rPr>
          <w:spacing w:val="-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температуре</w:t>
      </w:r>
      <w:r>
        <w:rPr>
          <w:spacing w:val="10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минус</w:t>
      </w:r>
      <w:r>
        <w:rPr>
          <w:spacing w:val="5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плюс</w:t>
      </w:r>
      <w:r>
        <w:rPr>
          <w:spacing w:val="2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°С;</w:t>
      </w:r>
    </w:p>
    <w:p w:rsidR="00B1523A" w:rsidRDefault="00B1523A">
      <w:pPr>
        <w:pStyle w:val="ListParagraph"/>
        <w:numPr>
          <w:ilvl w:val="0"/>
          <w:numId w:val="1"/>
        </w:numPr>
        <w:tabs>
          <w:tab w:val="left" w:pos="1262"/>
        </w:tabs>
        <w:ind w:left="1262" w:hanging="144"/>
      </w:pPr>
      <w:r>
        <w:t>исполнение</w:t>
      </w:r>
      <w:r>
        <w:rPr>
          <w:spacing w:val="1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категорию</w:t>
      </w:r>
      <w:r>
        <w:rPr>
          <w:spacing w:val="16"/>
        </w:rPr>
        <w:t xml:space="preserve"> </w:t>
      </w:r>
      <w:r>
        <w:t>3.1, для работы при</w:t>
      </w:r>
      <w:r>
        <w:rPr>
          <w:spacing w:val="-4"/>
        </w:rPr>
        <w:t xml:space="preserve"> </w:t>
      </w:r>
      <w:r>
        <w:t>температуре</w:t>
      </w:r>
      <w:r>
        <w:rPr>
          <w:spacing w:val="1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минус</w:t>
      </w:r>
      <w:r>
        <w:rPr>
          <w:spacing w:val="3"/>
        </w:rPr>
        <w:t xml:space="preserve"> </w:t>
      </w:r>
      <w:r>
        <w:t>25</w:t>
      </w:r>
      <w:r>
        <w:rPr>
          <w:spacing w:val="-1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плюс</w:t>
      </w:r>
      <w:r>
        <w:rPr>
          <w:spacing w:val="-4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°С;</w:t>
      </w:r>
    </w:p>
    <w:p w:rsidR="00B1523A" w:rsidRDefault="00B1523A">
      <w:pPr>
        <w:pStyle w:val="ListParagraph"/>
        <w:numPr>
          <w:ilvl w:val="0"/>
          <w:numId w:val="1"/>
        </w:numPr>
        <w:tabs>
          <w:tab w:val="left" w:pos="1262"/>
          <w:tab w:val="left" w:pos="8342"/>
        </w:tabs>
        <w:spacing w:line="242" w:lineRule="auto"/>
        <w:ind w:left="1123" w:right="1685" w:hanging="6"/>
      </w:pPr>
      <w:r>
        <w:t>исполнение</w:t>
      </w:r>
      <w:r>
        <w:rPr>
          <w:spacing w:val="7"/>
        </w:rPr>
        <w:t xml:space="preserve"> </w:t>
      </w:r>
      <w:r>
        <w:t>Т</w:t>
      </w:r>
      <w:r>
        <w:rPr>
          <w:spacing w:val="-13"/>
        </w:rPr>
        <w:t xml:space="preserve"> </w:t>
      </w:r>
      <w:r>
        <w:t>категорию</w:t>
      </w:r>
      <w:r>
        <w:rPr>
          <w:spacing w:val="6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для работы</w:t>
      </w:r>
      <w:r>
        <w:rPr>
          <w:spacing w:val="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температуре</w:t>
      </w:r>
      <w:r>
        <w:rPr>
          <w:spacing w:val="12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минус</w:t>
      </w:r>
      <w:r>
        <w:rPr>
          <w:spacing w:val="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плюс</w:t>
      </w:r>
      <w:r>
        <w:rPr>
          <w:spacing w:val="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°С.</w:t>
      </w:r>
      <w:r>
        <w:rPr>
          <w:spacing w:val="-57"/>
        </w:rPr>
        <w:t xml:space="preserve"> </w:t>
      </w:r>
      <w:r>
        <w:t>Напряжение</w:t>
      </w:r>
      <w:r>
        <w:rPr>
          <w:spacing w:val="7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сигнализирующего</w:t>
      </w:r>
      <w:r>
        <w:rPr>
          <w:spacing w:val="-5"/>
        </w:rPr>
        <w:t xml:space="preserve"> </w:t>
      </w:r>
      <w:r>
        <w:t>устройства,</w:t>
      </w:r>
      <w:r>
        <w:rPr>
          <w:spacing w:val="10"/>
        </w:rPr>
        <w:t xml:space="preserve"> </w:t>
      </w:r>
      <w:r>
        <w:t>В</w:t>
      </w:r>
      <w:r>
        <w:tab/>
        <w:t>24.</w:t>
      </w:r>
    </w:p>
    <w:p w:rsidR="00B1523A" w:rsidRDefault="00B1523A">
      <w:pPr>
        <w:tabs>
          <w:tab w:val="left" w:pos="8342"/>
        </w:tabs>
        <w:spacing w:line="275" w:lineRule="exact"/>
        <w:ind w:left="1123"/>
      </w:pPr>
      <w:r>
        <w:t>Потребляемая</w:t>
      </w:r>
      <w:r>
        <w:rPr>
          <w:spacing w:val="7"/>
        </w:rPr>
        <w:t xml:space="preserve"> </w:t>
      </w:r>
      <w:r>
        <w:t>мощность</w:t>
      </w:r>
      <w:r>
        <w:rPr>
          <w:spacing w:val="2"/>
        </w:rPr>
        <w:t xml:space="preserve"> </w:t>
      </w:r>
      <w:r>
        <w:t>сигнализирующего</w:t>
      </w:r>
      <w:r>
        <w:rPr>
          <w:spacing w:val="-6"/>
        </w:rPr>
        <w:t xml:space="preserve"> </w:t>
      </w:r>
      <w:r>
        <w:t>устройства,</w:t>
      </w:r>
      <w:r>
        <w:rPr>
          <w:spacing w:val="3"/>
        </w:rPr>
        <w:t xml:space="preserve"> </w:t>
      </w:r>
      <w:r>
        <w:t>Вт</w:t>
      </w:r>
      <w:r>
        <w:tab/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9"/>
        </w:rPr>
        <w:t xml:space="preserve"> </w:t>
      </w:r>
      <w:r>
        <w:t>3,6.</w:t>
      </w:r>
    </w:p>
    <w:p w:rsidR="00B1523A" w:rsidRDefault="00B1523A">
      <w:pPr>
        <w:spacing w:line="275" w:lineRule="exact"/>
        <w:sectPr w:rsidR="00B1523A">
          <w:type w:val="continuous"/>
          <w:pgSz w:w="11900" w:h="16840"/>
          <w:pgMar w:top="520" w:right="420" w:bottom="0" w:left="0" w:header="720" w:footer="720" w:gutter="0"/>
          <w:cols w:space="720"/>
        </w:sectPr>
      </w:pPr>
    </w:p>
    <w:p w:rsidR="00B1523A" w:rsidRDefault="00B1523A">
      <w:pPr>
        <w:pStyle w:val="BodyText"/>
        <w:rPr>
          <w:sz w:val="22"/>
          <w:szCs w:val="22"/>
        </w:rPr>
      </w:pPr>
    </w:p>
    <w:p w:rsidR="00B1523A" w:rsidRDefault="00B1523A">
      <w:pPr>
        <w:pStyle w:val="BodyText"/>
        <w:rPr>
          <w:sz w:val="22"/>
          <w:szCs w:val="22"/>
        </w:rPr>
      </w:pPr>
    </w:p>
    <w:p w:rsidR="00B1523A" w:rsidRDefault="00B1523A">
      <w:pPr>
        <w:pStyle w:val="BodyText"/>
        <w:spacing w:before="228" w:line="228" w:lineRule="auto"/>
        <w:ind w:left="1307" w:hanging="199"/>
        <w:rPr>
          <w:sz w:val="22"/>
          <w:szCs w:val="22"/>
        </w:rPr>
      </w:pPr>
      <w:r>
        <w:rPr>
          <w:w w:val="95"/>
          <w:sz w:val="22"/>
          <w:szCs w:val="22"/>
        </w:rPr>
        <w:t>Напряжение внешних коммутируемых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цепей, В, не более:</w:t>
      </w:r>
      <w:r>
        <w:rPr>
          <w:spacing w:val="-57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для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цепей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переменного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тока</w:t>
      </w:r>
    </w:p>
    <w:p w:rsidR="00B1523A" w:rsidRDefault="00B1523A">
      <w:pPr>
        <w:pStyle w:val="ListParagraph"/>
        <w:numPr>
          <w:ilvl w:val="0"/>
          <w:numId w:val="1"/>
        </w:numPr>
        <w:tabs>
          <w:tab w:val="left" w:pos="1308"/>
        </w:tabs>
        <w:spacing w:line="232" w:lineRule="auto"/>
        <w:ind w:left="1119" w:right="2881" w:hanging="11"/>
      </w:pPr>
      <w:r>
        <w:rPr>
          <w:w w:val="95"/>
        </w:rPr>
        <w:t>для цепей постоянного</w:t>
      </w:r>
      <w:r>
        <w:rPr>
          <w:spacing w:val="1"/>
          <w:w w:val="95"/>
        </w:rPr>
        <w:t xml:space="preserve"> </w:t>
      </w:r>
      <w:r>
        <w:rPr>
          <w:w w:val="95"/>
        </w:rPr>
        <w:t>тока</w:t>
      </w:r>
      <w:r>
        <w:rPr>
          <w:spacing w:val="-57"/>
          <w:w w:val="95"/>
        </w:rPr>
        <w:t xml:space="preserve"> </w:t>
      </w:r>
      <w:r>
        <w:rPr>
          <w:w w:val="95"/>
        </w:rPr>
        <w:t>Частота</w:t>
      </w:r>
      <w:r>
        <w:rPr>
          <w:spacing w:val="1"/>
          <w:w w:val="95"/>
        </w:rPr>
        <w:t xml:space="preserve"> </w:t>
      </w:r>
      <w:r>
        <w:rPr>
          <w:w w:val="95"/>
        </w:rPr>
        <w:t>переменного</w:t>
      </w:r>
      <w:r>
        <w:rPr>
          <w:spacing w:val="20"/>
          <w:w w:val="95"/>
        </w:rPr>
        <w:t xml:space="preserve"> </w:t>
      </w:r>
      <w:r>
        <w:rPr>
          <w:w w:val="95"/>
        </w:rPr>
        <w:t>тока</w:t>
      </w:r>
      <w:r>
        <w:rPr>
          <w:spacing w:val="-2"/>
          <w:w w:val="95"/>
        </w:rPr>
        <w:t xml:space="preserve"> </w:t>
      </w:r>
      <w:r>
        <w:rPr>
          <w:w w:val="95"/>
        </w:rPr>
        <w:t>,</w:t>
      </w:r>
      <w:r>
        <w:rPr>
          <w:spacing w:val="-3"/>
          <w:w w:val="95"/>
        </w:rPr>
        <w:t xml:space="preserve"> </w:t>
      </w:r>
      <w:r>
        <w:rPr>
          <w:w w:val="95"/>
        </w:rPr>
        <w:t>Гц</w:t>
      </w:r>
    </w:p>
    <w:p w:rsidR="00B1523A" w:rsidRDefault="00B1523A">
      <w:pPr>
        <w:pStyle w:val="BodyText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:rsidR="00B1523A" w:rsidRDefault="00B1523A">
      <w:pPr>
        <w:pStyle w:val="BodyText"/>
        <w:rPr>
          <w:sz w:val="22"/>
          <w:szCs w:val="22"/>
        </w:rPr>
      </w:pPr>
    </w:p>
    <w:p w:rsidR="00B1523A" w:rsidRDefault="00B1523A">
      <w:pPr>
        <w:pStyle w:val="BodyText"/>
        <w:rPr>
          <w:sz w:val="22"/>
          <w:szCs w:val="22"/>
        </w:rPr>
      </w:pPr>
    </w:p>
    <w:p w:rsidR="00B1523A" w:rsidRDefault="00B1523A">
      <w:pPr>
        <w:pStyle w:val="BodyText"/>
        <w:spacing w:before="172" w:line="278" w:lineRule="exact"/>
        <w:ind w:left="1186"/>
        <w:rPr>
          <w:sz w:val="22"/>
          <w:szCs w:val="22"/>
        </w:rPr>
      </w:pPr>
      <w:r>
        <w:rPr>
          <w:sz w:val="22"/>
          <w:szCs w:val="22"/>
        </w:rPr>
        <w:t>220</w:t>
      </w:r>
    </w:p>
    <w:p w:rsidR="00B1523A" w:rsidRDefault="00B1523A">
      <w:pPr>
        <w:pStyle w:val="BodyText"/>
        <w:spacing w:line="273" w:lineRule="exact"/>
        <w:ind w:left="1153"/>
        <w:rPr>
          <w:sz w:val="22"/>
          <w:szCs w:val="22"/>
        </w:rPr>
      </w:pPr>
      <w:r>
        <w:rPr>
          <w:sz w:val="22"/>
          <w:szCs w:val="22"/>
        </w:rPr>
        <w:t>27</w:t>
      </w:r>
    </w:p>
    <w:p w:rsidR="00B1523A" w:rsidRDefault="00B1523A">
      <w:pPr>
        <w:pStyle w:val="BodyText"/>
        <w:spacing w:line="283" w:lineRule="exact"/>
        <w:ind w:left="1108"/>
        <w:rPr>
          <w:sz w:val="22"/>
          <w:szCs w:val="22"/>
        </w:rPr>
      </w:pPr>
      <w:r>
        <w:rPr>
          <w:w w:val="95"/>
          <w:sz w:val="22"/>
          <w:szCs w:val="22"/>
        </w:rPr>
        <w:t>5031</w:t>
      </w:r>
    </w:p>
    <w:p w:rsidR="00B1523A" w:rsidRDefault="00B1523A">
      <w:pPr>
        <w:pStyle w:val="BodyText"/>
        <w:spacing w:before="78" w:line="280" w:lineRule="exact"/>
        <w:ind w:right="393"/>
        <w:jc w:val="right"/>
        <w:rPr>
          <w:sz w:val="22"/>
          <w:szCs w:val="22"/>
        </w:rPr>
      </w:pPr>
      <w:r>
        <w:rPr>
          <w:sz w:val="22"/>
          <w:szCs w:val="22"/>
        </w:rPr>
        <w:br w:type="column"/>
      </w:r>
      <w:r>
        <w:rPr>
          <w:w w:val="90"/>
          <w:sz w:val="22"/>
          <w:szCs w:val="22"/>
        </w:rPr>
        <w:t>Лист</w:t>
      </w:r>
      <w:r>
        <w:rPr>
          <w:spacing w:val="5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№</w:t>
      </w:r>
      <w:r>
        <w:rPr>
          <w:spacing w:val="53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4</w:t>
      </w:r>
    </w:p>
    <w:p w:rsidR="00B1523A" w:rsidRDefault="00B1523A">
      <w:pPr>
        <w:pStyle w:val="BodyText"/>
        <w:spacing w:line="280" w:lineRule="exact"/>
        <w:ind w:right="390"/>
        <w:jc w:val="right"/>
        <w:rPr>
          <w:sz w:val="22"/>
          <w:szCs w:val="22"/>
        </w:rPr>
      </w:pPr>
      <w:r>
        <w:rPr>
          <w:w w:val="95"/>
          <w:sz w:val="22"/>
          <w:szCs w:val="22"/>
        </w:rPr>
        <w:t>Вceгo</w:t>
      </w:r>
      <w:r>
        <w:rPr>
          <w:spacing w:val="7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листов</w:t>
      </w:r>
      <w:r>
        <w:rPr>
          <w:spacing w:val="10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5</w:t>
      </w:r>
    </w:p>
    <w:p w:rsidR="00B1523A" w:rsidRDefault="00B1523A">
      <w:pPr>
        <w:spacing w:line="280" w:lineRule="exact"/>
        <w:jc w:val="right"/>
        <w:sectPr w:rsidR="00B1523A">
          <w:pgSz w:w="11900" w:h="16840"/>
          <w:pgMar w:top="840" w:right="420" w:bottom="280" w:left="0" w:header="720" w:footer="720" w:gutter="0"/>
          <w:cols w:num="3" w:space="720" w:equalWidth="0">
            <w:col w:w="7138" w:space="484"/>
            <w:col w:w="1589" w:space="39"/>
            <w:col w:w="2230"/>
          </w:cols>
        </w:sectPr>
      </w:pPr>
    </w:p>
    <w:p w:rsidR="00B1523A" w:rsidRDefault="00B1523A">
      <w:pPr>
        <w:pStyle w:val="BodyText"/>
        <w:spacing w:before="10"/>
        <w:rPr>
          <w:sz w:val="22"/>
          <w:szCs w:val="22"/>
        </w:rPr>
      </w:pPr>
    </w:p>
    <w:p w:rsidR="00B1523A" w:rsidRDefault="00B1523A">
      <w:pPr>
        <w:pStyle w:val="BodyText"/>
        <w:tabs>
          <w:tab w:val="left" w:pos="8406"/>
          <w:tab w:val="left" w:pos="9072"/>
        </w:tabs>
        <w:spacing w:before="102" w:line="228" w:lineRule="auto"/>
        <w:ind w:left="1709" w:right="2160" w:hanging="592"/>
        <w:jc w:val="both"/>
        <w:rPr>
          <w:sz w:val="22"/>
          <w:szCs w:val="22"/>
        </w:rPr>
      </w:pPr>
      <w:r>
        <w:rPr>
          <w:w w:val="95"/>
          <w:sz w:val="22"/>
          <w:szCs w:val="22"/>
        </w:rPr>
        <w:t>Значение</w:t>
      </w:r>
      <w:r>
        <w:rPr>
          <w:spacing w:val="18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коммутируемого</w:t>
      </w:r>
      <w:r>
        <w:rPr>
          <w:spacing w:val="7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тока,</w:t>
      </w:r>
      <w:r>
        <w:rPr>
          <w:spacing w:val="9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А</w:t>
      </w:r>
      <w:r>
        <w:rPr>
          <w:w w:val="95"/>
          <w:sz w:val="22"/>
          <w:szCs w:val="22"/>
        </w:rPr>
        <w:tab/>
      </w:r>
      <w:r>
        <w:rPr>
          <w:sz w:val="22"/>
          <w:szCs w:val="22"/>
        </w:rPr>
        <w:t>от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-60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Максимальное</w:t>
      </w:r>
      <w:r>
        <w:rPr>
          <w:spacing w:val="18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напряжение</w:t>
      </w:r>
      <w:r>
        <w:rPr>
          <w:spacing w:val="16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сигнальные</w:t>
      </w:r>
      <w:r>
        <w:rPr>
          <w:spacing w:val="18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цепей,</w:t>
      </w:r>
      <w:r>
        <w:rPr>
          <w:spacing w:val="12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В</w:t>
      </w:r>
      <w:r>
        <w:rPr>
          <w:w w:val="95"/>
          <w:sz w:val="22"/>
          <w:szCs w:val="22"/>
        </w:rPr>
        <w:tab/>
      </w:r>
      <w:r>
        <w:rPr>
          <w:w w:val="95"/>
          <w:sz w:val="22"/>
          <w:szCs w:val="22"/>
        </w:rPr>
        <w:tab/>
      </w:r>
      <w:r>
        <w:rPr>
          <w:spacing w:val="-5"/>
          <w:sz w:val="22"/>
          <w:szCs w:val="22"/>
        </w:rPr>
        <w:t>24</w:t>
      </w:r>
    </w:p>
    <w:p w:rsidR="00B1523A" w:rsidRDefault="00B1523A">
      <w:pPr>
        <w:pStyle w:val="BodyText"/>
        <w:tabs>
          <w:tab w:val="left" w:pos="9072"/>
        </w:tabs>
        <w:spacing w:line="270" w:lineRule="exact"/>
        <w:ind w:left="1709"/>
        <w:jc w:val="both"/>
        <w:rPr>
          <w:sz w:val="22"/>
          <w:szCs w:val="22"/>
        </w:rPr>
      </w:pPr>
      <w:r>
        <w:rPr>
          <w:noProof/>
          <w:lang w:eastAsia="ru-RU"/>
        </w:rPr>
        <w:pict>
          <v:shape id="image7.jpeg" o:spid="_x0000_s1037" type="#_x0000_t75" style="position:absolute;left:0;text-align:left;margin-left:3.6pt;margin-top:8.5pt;width:7.45pt;height:6.7pt;z-index:251657728;visibility:visible;mso-wrap-distance-left:0;mso-wrap-distance-right:0;mso-position-horizontal-relative:page">
            <v:imagedata r:id="rId13" o:title=""/>
            <w10:wrap anchorx="page"/>
            <w10:anchorlock/>
          </v:shape>
        </w:pict>
      </w:r>
      <w:r>
        <w:rPr>
          <w:w w:val="95"/>
          <w:sz w:val="22"/>
          <w:szCs w:val="22"/>
        </w:rPr>
        <w:t>Максимальное</w:t>
      </w:r>
      <w:r>
        <w:rPr>
          <w:spacing w:val="23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значение</w:t>
      </w:r>
      <w:r>
        <w:rPr>
          <w:spacing w:val="14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силы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тока сигнальные</w:t>
      </w:r>
      <w:r>
        <w:rPr>
          <w:spacing w:val="25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цепей,</w:t>
      </w:r>
      <w:r>
        <w:rPr>
          <w:spacing w:val="13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мА</w:t>
      </w:r>
      <w:r>
        <w:rPr>
          <w:w w:val="95"/>
          <w:sz w:val="22"/>
          <w:szCs w:val="22"/>
        </w:rPr>
        <w:tab/>
      </w:r>
      <w:r>
        <w:rPr>
          <w:sz w:val="22"/>
          <w:szCs w:val="22"/>
        </w:rPr>
        <w:t>10</w:t>
      </w:r>
    </w:p>
    <w:p w:rsidR="00B1523A" w:rsidRDefault="00B1523A">
      <w:pPr>
        <w:pStyle w:val="BodyText"/>
        <w:spacing w:line="232" w:lineRule="auto"/>
        <w:ind w:left="1107" w:right="392" w:firstLine="606"/>
        <w:jc w:val="both"/>
        <w:rPr>
          <w:sz w:val="22"/>
          <w:szCs w:val="22"/>
        </w:rPr>
      </w:pPr>
      <w:r>
        <w:rPr>
          <w:w w:val="95"/>
          <w:sz w:val="22"/>
          <w:szCs w:val="22"/>
        </w:rPr>
        <w:t>По защищённости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от проникновения внутрь внешних твёрдых предметов, пьши и воды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приборы соответствуют степени защиты ІР5З по ГОСТ 14254-96. Степень защиты от внешних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воздействий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приборов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исполнения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«Ви»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IP54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ГОСТ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14254-96.</w:t>
      </w:r>
    </w:p>
    <w:p w:rsidR="00B1523A" w:rsidRDefault="00B1523A">
      <w:pPr>
        <w:pStyle w:val="BodyText"/>
        <w:spacing w:line="267" w:lineRule="exact"/>
        <w:ind w:left="1714"/>
        <w:rPr>
          <w:sz w:val="22"/>
          <w:szCs w:val="22"/>
        </w:rPr>
      </w:pPr>
      <w:r>
        <w:rPr>
          <w:w w:val="95"/>
          <w:sz w:val="22"/>
          <w:szCs w:val="22"/>
        </w:rPr>
        <w:t>Число</w:t>
      </w:r>
      <w:r>
        <w:rPr>
          <w:spacing w:val="19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срабатываний</w:t>
      </w:r>
      <w:r>
        <w:rPr>
          <w:spacing w:val="26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оптико-электронных</w:t>
      </w:r>
    </w:p>
    <w:p w:rsidR="00B1523A" w:rsidRDefault="00B1523A">
      <w:pPr>
        <w:pStyle w:val="BodyText"/>
        <w:tabs>
          <w:tab w:val="left" w:pos="9074"/>
        </w:tabs>
        <w:spacing w:line="276" w:lineRule="exact"/>
        <w:ind w:left="1710"/>
        <w:rPr>
          <w:sz w:val="22"/>
          <w:szCs w:val="22"/>
        </w:rPr>
      </w:pPr>
      <w:r>
        <w:rPr>
          <w:w w:val="95"/>
          <w:sz w:val="22"/>
          <w:szCs w:val="22"/>
        </w:rPr>
        <w:t>датчиков</w:t>
      </w:r>
      <w:r>
        <w:rPr>
          <w:spacing w:val="1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сигнализирующего</w:t>
      </w:r>
      <w:r>
        <w:rPr>
          <w:spacing w:val="-3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устройства</w:t>
      </w:r>
      <w:r>
        <w:rPr>
          <w:spacing w:val="29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приборов</w:t>
      </w:r>
      <w:r>
        <w:rPr>
          <w:w w:val="95"/>
          <w:sz w:val="22"/>
          <w:szCs w:val="22"/>
        </w:rPr>
        <w:tab/>
      </w:r>
      <w:r>
        <w:rPr>
          <w:sz w:val="22"/>
          <w:szCs w:val="22"/>
        </w:rPr>
        <w:t>500000</w:t>
      </w:r>
    </w:p>
    <w:p w:rsidR="00B1523A" w:rsidRDefault="00B1523A">
      <w:pPr>
        <w:pStyle w:val="BodyText"/>
        <w:tabs>
          <w:tab w:val="left" w:pos="9077"/>
        </w:tabs>
        <w:spacing w:line="276" w:lineRule="exact"/>
        <w:ind w:left="1714"/>
        <w:rPr>
          <w:sz w:val="22"/>
          <w:szCs w:val="22"/>
        </w:rPr>
      </w:pPr>
      <w:r>
        <w:rPr>
          <w:w w:val="95"/>
          <w:sz w:val="22"/>
          <w:szCs w:val="22"/>
        </w:rPr>
        <w:t>Средняя</w:t>
      </w:r>
      <w:r>
        <w:rPr>
          <w:spacing w:val="14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наработка</w:t>
      </w:r>
      <w:r>
        <w:rPr>
          <w:spacing w:val="16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на</w:t>
      </w:r>
      <w:r>
        <w:rPr>
          <w:spacing w:val="-5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отказ,</w:t>
      </w:r>
      <w:r>
        <w:rPr>
          <w:spacing w:val="9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ч</w:t>
      </w:r>
      <w:r>
        <w:rPr>
          <w:w w:val="95"/>
          <w:sz w:val="22"/>
          <w:szCs w:val="22"/>
        </w:rPr>
        <w:tab/>
      </w:r>
      <w:r>
        <w:rPr>
          <w:sz w:val="22"/>
          <w:szCs w:val="22"/>
        </w:rPr>
        <w:t>100000</w:t>
      </w:r>
    </w:p>
    <w:p w:rsidR="00B1523A" w:rsidRDefault="00B1523A">
      <w:pPr>
        <w:pStyle w:val="BodyText"/>
        <w:tabs>
          <w:tab w:val="left" w:pos="9071"/>
        </w:tabs>
        <w:spacing w:line="276" w:lineRule="exact"/>
        <w:ind w:left="1709"/>
        <w:rPr>
          <w:sz w:val="22"/>
          <w:szCs w:val="22"/>
        </w:rPr>
      </w:pPr>
      <w:r>
        <w:rPr>
          <w:w w:val="95"/>
          <w:sz w:val="22"/>
          <w:szCs w:val="22"/>
        </w:rPr>
        <w:t>Средняя</w:t>
      </w:r>
      <w:r>
        <w:rPr>
          <w:spacing w:val="7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наработка</w:t>
      </w:r>
      <w:r>
        <w:rPr>
          <w:spacing w:val="12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на</w:t>
      </w:r>
      <w:r>
        <w:rPr>
          <w:spacing w:val="-7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отказ</w:t>
      </w:r>
      <w:r>
        <w:rPr>
          <w:spacing w:val="10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приборов</w:t>
      </w:r>
      <w:r>
        <w:rPr>
          <w:spacing w:val="18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исполненпя</w:t>
      </w:r>
      <w:r>
        <w:rPr>
          <w:spacing w:val="20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«Kc»,</w:t>
      </w:r>
      <w:r>
        <w:rPr>
          <w:spacing w:val="4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ч</w:t>
      </w:r>
      <w:r>
        <w:rPr>
          <w:w w:val="95"/>
          <w:sz w:val="22"/>
          <w:szCs w:val="22"/>
        </w:rPr>
        <w:tab/>
      </w:r>
      <w:r>
        <w:rPr>
          <w:sz w:val="22"/>
          <w:szCs w:val="22"/>
        </w:rPr>
        <w:t>66000</w:t>
      </w:r>
    </w:p>
    <w:p w:rsidR="00B1523A" w:rsidRDefault="00B1523A">
      <w:pPr>
        <w:pStyle w:val="BodyText"/>
        <w:tabs>
          <w:tab w:val="left" w:pos="8538"/>
          <w:tab w:val="left" w:pos="8649"/>
        </w:tabs>
        <w:spacing w:before="4" w:line="230" w:lineRule="auto"/>
        <w:ind w:left="1708" w:right="1630" w:firstLine="4"/>
        <w:rPr>
          <w:sz w:val="22"/>
          <w:szCs w:val="22"/>
        </w:rPr>
      </w:pPr>
      <w:r>
        <w:rPr>
          <w:w w:val="95"/>
          <w:sz w:val="22"/>
          <w:szCs w:val="22"/>
        </w:rPr>
        <w:t>Полный</w:t>
      </w:r>
      <w:r>
        <w:rPr>
          <w:spacing w:val="7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средмий</w:t>
      </w:r>
      <w:r>
        <w:rPr>
          <w:spacing w:val="8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срок</w:t>
      </w:r>
      <w:r>
        <w:rPr>
          <w:spacing w:val="-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службы,</w:t>
      </w:r>
      <w:r>
        <w:rPr>
          <w:spacing w:val="10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лет</w:t>
      </w:r>
      <w:r>
        <w:rPr>
          <w:w w:val="95"/>
          <w:sz w:val="22"/>
          <w:szCs w:val="22"/>
        </w:rPr>
        <w:tab/>
      </w:r>
      <w:r>
        <w:rPr>
          <w:w w:val="95"/>
          <w:sz w:val="22"/>
          <w:szCs w:val="22"/>
        </w:rPr>
        <w:tab/>
        <w:t>не</w:t>
      </w:r>
      <w:r>
        <w:rPr>
          <w:spacing w:val="-4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менее</w:t>
      </w:r>
      <w:r>
        <w:rPr>
          <w:spacing w:val="5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10</w:t>
      </w:r>
      <w:r>
        <w:rPr>
          <w:spacing w:val="-57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Полный</w:t>
      </w:r>
      <w:r>
        <w:rPr>
          <w:spacing w:val="8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средний</w:t>
      </w:r>
      <w:r>
        <w:rPr>
          <w:spacing w:val="5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срок службы</w:t>
      </w:r>
      <w:r>
        <w:rPr>
          <w:spacing w:val="9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приборов</w:t>
      </w:r>
      <w:r>
        <w:rPr>
          <w:spacing w:val="17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исполнения</w:t>
      </w:r>
      <w:r>
        <w:rPr>
          <w:spacing w:val="19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«Kc»,</w:t>
      </w:r>
      <w:r>
        <w:rPr>
          <w:spacing w:val="8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лет</w:t>
      </w:r>
      <w:r>
        <w:rPr>
          <w:w w:val="95"/>
          <w:sz w:val="22"/>
          <w:szCs w:val="22"/>
        </w:rPr>
        <w:tab/>
      </w:r>
      <w:r>
        <w:rPr>
          <w:sz w:val="22"/>
          <w:szCs w:val="22"/>
        </w:rPr>
        <w:t>не менее 6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Macca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приборов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соответствует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указанной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таблице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4.</w:t>
      </w:r>
    </w:p>
    <w:p w:rsidR="00B1523A" w:rsidRDefault="00B1523A">
      <w:pPr>
        <w:pStyle w:val="BodyText"/>
        <w:spacing w:before="9"/>
        <w:rPr>
          <w:sz w:val="22"/>
          <w:szCs w:val="22"/>
        </w:rPr>
      </w:pPr>
    </w:p>
    <w:p w:rsidR="00B1523A" w:rsidRDefault="00B1523A">
      <w:pPr>
        <w:pStyle w:val="BodyText"/>
        <w:spacing w:after="8"/>
        <w:ind w:left="1110"/>
        <w:rPr>
          <w:sz w:val="22"/>
          <w:szCs w:val="22"/>
        </w:rPr>
      </w:pPr>
      <w:r>
        <w:rPr>
          <w:w w:val="95"/>
          <w:sz w:val="22"/>
          <w:szCs w:val="22"/>
        </w:rPr>
        <w:t>Таблица</w:t>
      </w:r>
      <w:r>
        <w:rPr>
          <w:spacing w:val="12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4</w:t>
      </w:r>
    </w:p>
    <w:tbl>
      <w:tblPr>
        <w:tblW w:w="0" w:type="auto"/>
        <w:tblInd w:w="2" w:type="dxa"/>
        <w:tblBorders>
          <w:top w:val="single" w:sz="2" w:space="0" w:color="3B3B3B"/>
          <w:left w:val="single" w:sz="2" w:space="0" w:color="3B3B3B"/>
          <w:bottom w:val="single" w:sz="2" w:space="0" w:color="3B3B3B"/>
          <w:right w:val="single" w:sz="2" w:space="0" w:color="3B3B3B"/>
          <w:insideH w:val="single" w:sz="2" w:space="0" w:color="3B3B3B"/>
          <w:insideV w:val="single" w:sz="2" w:space="0" w:color="3B3B3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2290"/>
        <w:gridCol w:w="2314"/>
      </w:tblGrid>
      <w:tr w:rsidR="00B1523A">
        <w:trPr>
          <w:trHeight w:val="671"/>
        </w:trPr>
        <w:tc>
          <w:tcPr>
            <w:tcW w:w="5103" w:type="dxa"/>
          </w:tcPr>
          <w:p w:rsidR="00B1523A" w:rsidRDefault="00B1523A">
            <w:pPr>
              <w:pStyle w:val="TableParagraph"/>
              <w:spacing w:before="35"/>
              <w:ind w:left="372" w:right="352"/>
              <w:jc w:val="center"/>
            </w:pPr>
            <w:r>
              <w:rPr>
                <w:w w:val="95"/>
              </w:rPr>
              <w:t>Наименование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прибора</w:t>
            </w:r>
          </w:p>
        </w:tc>
        <w:tc>
          <w:tcPr>
            <w:tcW w:w="2290" w:type="dxa"/>
          </w:tcPr>
          <w:p w:rsidR="00B1523A" w:rsidRDefault="00B1523A">
            <w:pPr>
              <w:pStyle w:val="TableParagraph"/>
              <w:spacing w:before="37" w:line="232" w:lineRule="auto"/>
              <w:ind w:left="529" w:right="237" w:hanging="243"/>
            </w:pPr>
            <w:r>
              <w:rPr>
                <w:w w:val="95"/>
              </w:rPr>
              <w:t>Диаметр корпуса</w:t>
            </w:r>
            <w:r>
              <w:rPr>
                <w:spacing w:val="-57"/>
                <w:w w:val="95"/>
              </w:rPr>
              <w:t xml:space="preserve"> </w:t>
            </w:r>
            <w:r>
              <w:t>прибора,</w:t>
            </w:r>
            <w:r>
              <w:rPr>
                <w:spacing w:val="-3"/>
              </w:rPr>
              <w:t xml:space="preserve"> </w:t>
            </w:r>
            <w:r>
              <w:t>мм</w:t>
            </w:r>
          </w:p>
        </w:tc>
        <w:tc>
          <w:tcPr>
            <w:tcW w:w="2314" w:type="dxa"/>
          </w:tcPr>
          <w:p w:rsidR="00B1523A" w:rsidRDefault="00B1523A">
            <w:pPr>
              <w:pStyle w:val="TableParagraph"/>
              <w:spacing w:before="30"/>
              <w:ind w:left="168" w:right="138"/>
              <w:jc w:val="center"/>
            </w:pPr>
            <w:r>
              <w:rPr>
                <w:w w:val="95"/>
              </w:rPr>
              <w:t>Macca,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кг,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не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более</w:t>
            </w:r>
          </w:p>
        </w:tc>
      </w:tr>
      <w:tr w:rsidR="00B1523A">
        <w:trPr>
          <w:trHeight w:val="383"/>
        </w:trPr>
        <w:tc>
          <w:tcPr>
            <w:tcW w:w="5103" w:type="dxa"/>
          </w:tcPr>
          <w:p w:rsidR="00B1523A" w:rsidRDefault="00B1523A">
            <w:pPr>
              <w:pStyle w:val="TableParagraph"/>
              <w:spacing w:before="16"/>
              <w:ind w:left="372" w:right="364"/>
              <w:jc w:val="center"/>
            </w:pPr>
            <w:r>
              <w:rPr>
                <w:w w:val="95"/>
              </w:rPr>
              <w:t>ДМ5012Сг,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ДВ5012Сг,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ДА5012Cr</w:t>
            </w:r>
          </w:p>
        </w:tc>
        <w:tc>
          <w:tcPr>
            <w:tcW w:w="2290" w:type="dxa"/>
          </w:tcPr>
          <w:p w:rsidR="00B1523A" w:rsidRDefault="00B1523A">
            <w:pPr>
              <w:pStyle w:val="TableParagraph"/>
              <w:spacing w:before="16"/>
              <w:ind w:left="955" w:right="912"/>
              <w:jc w:val="center"/>
            </w:pPr>
            <w:r>
              <w:t>100</w:t>
            </w:r>
          </w:p>
        </w:tc>
        <w:tc>
          <w:tcPr>
            <w:tcW w:w="2314" w:type="dxa"/>
          </w:tcPr>
          <w:p w:rsidR="00B1523A" w:rsidRDefault="00B1523A">
            <w:pPr>
              <w:pStyle w:val="TableParagraph"/>
              <w:spacing w:before="11"/>
              <w:ind w:left="168" w:right="132"/>
              <w:jc w:val="center"/>
            </w:pPr>
            <w:r>
              <w:t>1,2</w:t>
            </w:r>
          </w:p>
        </w:tc>
      </w:tr>
      <w:tr w:rsidR="00B1523A">
        <w:trPr>
          <w:trHeight w:val="374"/>
        </w:trPr>
        <w:tc>
          <w:tcPr>
            <w:tcW w:w="5103" w:type="dxa"/>
          </w:tcPr>
          <w:p w:rsidR="00B1523A" w:rsidRDefault="00B1523A">
            <w:pPr>
              <w:pStyle w:val="TableParagraph"/>
              <w:spacing w:before="11"/>
              <w:ind w:left="371" w:right="367"/>
              <w:jc w:val="center"/>
            </w:pPr>
            <w:r>
              <w:rPr>
                <w:w w:val="95"/>
              </w:rPr>
              <w:t>ДM50l2Cr,</w:t>
            </w:r>
            <w:r>
              <w:rPr>
                <w:spacing w:val="34"/>
                <w:w w:val="95"/>
              </w:rPr>
              <w:t xml:space="preserve"> </w:t>
            </w:r>
            <w:r>
              <w:rPr>
                <w:w w:val="95"/>
              </w:rPr>
              <w:t>ДВ5012Сг,</w:t>
            </w:r>
            <w:r>
              <w:rPr>
                <w:spacing w:val="26"/>
                <w:w w:val="95"/>
              </w:rPr>
              <w:t xml:space="preserve"> </w:t>
            </w:r>
            <w:r>
              <w:rPr>
                <w:w w:val="95"/>
              </w:rPr>
              <w:t>ДА5012Сг</w:t>
            </w:r>
          </w:p>
        </w:tc>
        <w:tc>
          <w:tcPr>
            <w:tcW w:w="2290" w:type="dxa"/>
          </w:tcPr>
          <w:p w:rsidR="00B1523A" w:rsidRDefault="00B1523A">
            <w:pPr>
              <w:pStyle w:val="TableParagraph"/>
              <w:spacing w:before="11"/>
              <w:ind w:left="955" w:right="912"/>
              <w:jc w:val="center"/>
            </w:pPr>
            <w:r>
              <w:t>160</w:t>
            </w:r>
          </w:p>
        </w:tc>
        <w:tc>
          <w:tcPr>
            <w:tcW w:w="2314" w:type="dxa"/>
          </w:tcPr>
          <w:p w:rsidR="00B1523A" w:rsidRDefault="00B1523A">
            <w:pPr>
              <w:pStyle w:val="TableParagraph"/>
              <w:spacing w:before="11"/>
              <w:ind w:left="168" w:right="132"/>
              <w:jc w:val="center"/>
            </w:pPr>
            <w:r>
              <w:t>1,9</w:t>
            </w:r>
          </w:p>
        </w:tc>
      </w:tr>
      <w:tr w:rsidR="00B1523A">
        <w:trPr>
          <w:trHeight w:val="378"/>
        </w:trPr>
        <w:tc>
          <w:tcPr>
            <w:tcW w:w="5103" w:type="dxa"/>
          </w:tcPr>
          <w:p w:rsidR="00B1523A" w:rsidRDefault="00B1523A">
            <w:pPr>
              <w:pStyle w:val="TableParagraph"/>
              <w:spacing w:before="20"/>
              <w:ind w:left="372" w:right="367"/>
              <w:jc w:val="center"/>
            </w:pPr>
            <w:r>
              <w:rPr>
                <w:w w:val="95"/>
              </w:rPr>
              <w:t>ДМ5012СгВн,</w:t>
            </w:r>
            <w:r>
              <w:rPr>
                <w:spacing w:val="36"/>
                <w:w w:val="95"/>
              </w:rPr>
              <w:t xml:space="preserve"> </w:t>
            </w:r>
            <w:r>
              <w:rPr>
                <w:w w:val="95"/>
              </w:rPr>
              <w:t>ДВ5012СгВн,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ДА50l2СгВн</w:t>
            </w:r>
          </w:p>
        </w:tc>
        <w:tc>
          <w:tcPr>
            <w:tcW w:w="2290" w:type="dxa"/>
          </w:tcPr>
          <w:p w:rsidR="00B1523A" w:rsidRDefault="00B1523A">
            <w:pPr>
              <w:pStyle w:val="TableParagraph"/>
              <w:spacing w:before="20"/>
              <w:ind w:left="956" w:right="911"/>
              <w:jc w:val="center"/>
            </w:pPr>
            <w:r>
              <w:t>100</w:t>
            </w:r>
          </w:p>
        </w:tc>
        <w:tc>
          <w:tcPr>
            <w:tcW w:w="2314" w:type="dxa"/>
          </w:tcPr>
          <w:p w:rsidR="00B1523A" w:rsidRDefault="00B1523A">
            <w:pPr>
              <w:pStyle w:val="TableParagraph"/>
              <w:spacing w:before="16"/>
              <w:ind w:left="168" w:right="129"/>
              <w:jc w:val="center"/>
            </w:pPr>
            <w:r>
              <w:t>1,4</w:t>
            </w:r>
          </w:p>
        </w:tc>
      </w:tr>
    </w:tbl>
    <w:p w:rsidR="00B1523A" w:rsidRDefault="00B1523A">
      <w:pPr>
        <w:pStyle w:val="Heading1"/>
        <w:spacing w:before="251" w:line="280" w:lineRule="exact"/>
        <w:rPr>
          <w:sz w:val="22"/>
          <w:szCs w:val="22"/>
        </w:rPr>
      </w:pPr>
      <w:r>
        <w:rPr>
          <w:w w:val="95"/>
          <w:sz w:val="22"/>
          <w:szCs w:val="22"/>
        </w:rPr>
        <w:t>Знак</w:t>
      </w:r>
      <w:r>
        <w:rPr>
          <w:spacing w:val="2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утверждения</w:t>
      </w:r>
      <w:r>
        <w:rPr>
          <w:spacing w:val="17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тнпа</w:t>
      </w:r>
    </w:p>
    <w:p w:rsidR="00B1523A" w:rsidRDefault="00B1523A">
      <w:pPr>
        <w:pStyle w:val="BodyText"/>
        <w:spacing w:line="232" w:lineRule="auto"/>
        <w:ind w:left="1110" w:right="396" w:firstLine="2"/>
        <w:jc w:val="both"/>
        <w:rPr>
          <w:sz w:val="22"/>
          <w:szCs w:val="22"/>
        </w:rPr>
      </w:pPr>
      <w:r>
        <w:rPr>
          <w:sz w:val="22"/>
          <w:szCs w:val="22"/>
        </w:rPr>
        <w:t>наносится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циферблат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прибора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методом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офсетной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печати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титульный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лист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эксплуатационной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документации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—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типографским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способом.</w:t>
      </w:r>
    </w:p>
    <w:p w:rsidR="00B1523A" w:rsidRDefault="00B1523A">
      <w:pPr>
        <w:pStyle w:val="BodyText"/>
        <w:spacing w:before="1"/>
        <w:rPr>
          <w:sz w:val="22"/>
          <w:szCs w:val="22"/>
        </w:rPr>
      </w:pPr>
    </w:p>
    <w:p w:rsidR="00B1523A" w:rsidRDefault="00B1523A">
      <w:pPr>
        <w:pStyle w:val="Heading1"/>
        <w:spacing w:line="240" w:lineRule="auto"/>
        <w:rPr>
          <w:sz w:val="22"/>
          <w:szCs w:val="22"/>
        </w:rPr>
      </w:pPr>
      <w:r>
        <w:rPr>
          <w:w w:val="95"/>
          <w:sz w:val="22"/>
          <w:szCs w:val="22"/>
        </w:rPr>
        <w:t>Еомплектность</w:t>
      </w:r>
      <w:r>
        <w:rPr>
          <w:spacing w:val="29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средства</w:t>
      </w:r>
      <w:r>
        <w:rPr>
          <w:spacing w:val="8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измерений</w:t>
      </w:r>
    </w:p>
    <w:p w:rsidR="00B1523A" w:rsidRDefault="00B1523A">
      <w:pPr>
        <w:pStyle w:val="BodyText"/>
        <w:spacing w:before="6"/>
        <w:rPr>
          <w:b/>
          <w:bCs/>
          <w:sz w:val="22"/>
          <w:szCs w:val="22"/>
        </w:rPr>
      </w:pPr>
    </w:p>
    <w:p w:rsidR="00B1523A" w:rsidRDefault="00B1523A">
      <w:pPr>
        <w:pStyle w:val="BodyText"/>
        <w:spacing w:after="4"/>
        <w:ind w:left="1110"/>
        <w:rPr>
          <w:sz w:val="22"/>
          <w:szCs w:val="22"/>
        </w:rPr>
      </w:pPr>
      <w:r>
        <w:rPr>
          <w:w w:val="95"/>
          <w:sz w:val="22"/>
          <w:szCs w:val="22"/>
        </w:rPr>
        <w:t>Таблица</w:t>
      </w:r>
      <w:r>
        <w:rPr>
          <w:spacing w:val="1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5</w:t>
      </w:r>
      <w:r>
        <w:rPr>
          <w:spacing w:val="-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-</w:t>
      </w:r>
      <w:r>
        <w:rPr>
          <w:spacing w:val="-6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Комплектность</w:t>
      </w:r>
    </w:p>
    <w:tbl>
      <w:tblPr>
        <w:tblW w:w="0" w:type="auto"/>
        <w:tblInd w:w="2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92"/>
        <w:gridCol w:w="5030"/>
      </w:tblGrid>
      <w:tr w:rsidR="00B1523A">
        <w:trPr>
          <w:trHeight w:val="282"/>
        </w:trPr>
        <w:tc>
          <w:tcPr>
            <w:tcW w:w="4992" w:type="dxa"/>
          </w:tcPr>
          <w:p w:rsidR="00B1523A" w:rsidRDefault="00B1523A">
            <w:pPr>
              <w:pStyle w:val="TableParagraph"/>
              <w:spacing w:line="262" w:lineRule="exact"/>
              <w:ind w:left="1678" w:right="1672"/>
              <w:jc w:val="center"/>
            </w:pPr>
            <w:r>
              <w:t>Наимемование</w:t>
            </w:r>
          </w:p>
        </w:tc>
        <w:tc>
          <w:tcPr>
            <w:tcW w:w="5030" w:type="dxa"/>
          </w:tcPr>
          <w:p w:rsidR="00B1523A" w:rsidRDefault="00B1523A">
            <w:pPr>
              <w:pStyle w:val="TableParagraph"/>
              <w:spacing w:line="262" w:lineRule="exact"/>
              <w:ind w:left="1895" w:right="1879"/>
              <w:jc w:val="center"/>
            </w:pPr>
            <w:r>
              <w:t>Количество</w:t>
            </w:r>
          </w:p>
        </w:tc>
      </w:tr>
      <w:tr w:rsidR="00B1523A">
        <w:trPr>
          <w:trHeight w:val="268"/>
        </w:trPr>
        <w:tc>
          <w:tcPr>
            <w:tcW w:w="4992" w:type="dxa"/>
          </w:tcPr>
          <w:p w:rsidR="00B1523A" w:rsidRDefault="00B1523A">
            <w:pPr>
              <w:pStyle w:val="TableParagraph"/>
              <w:spacing w:line="248" w:lineRule="exact"/>
              <w:ind w:left="116"/>
            </w:pPr>
            <w:r>
              <w:rPr>
                <w:w w:val="95"/>
              </w:rPr>
              <w:t>прибор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(в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соответствии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заказом)</w:t>
            </w:r>
          </w:p>
        </w:tc>
        <w:tc>
          <w:tcPr>
            <w:tcW w:w="5030" w:type="dxa"/>
          </w:tcPr>
          <w:p w:rsidR="00B1523A" w:rsidRDefault="00B1523A">
            <w:pPr>
              <w:pStyle w:val="TableParagraph"/>
              <w:spacing w:line="248" w:lineRule="exact"/>
              <w:ind w:left="122"/>
            </w:pPr>
            <w:r>
              <w:t>1</w:t>
            </w:r>
            <w:r>
              <w:rPr>
                <w:spacing w:val="-10"/>
              </w:rPr>
              <w:t xml:space="preserve"> </w:t>
            </w:r>
            <w:r>
              <w:t>шт.</w:t>
            </w:r>
          </w:p>
        </w:tc>
      </w:tr>
      <w:tr w:rsidR="00B1523A">
        <w:trPr>
          <w:trHeight w:val="268"/>
        </w:trPr>
        <w:tc>
          <w:tcPr>
            <w:tcW w:w="4992" w:type="dxa"/>
          </w:tcPr>
          <w:p w:rsidR="00B1523A" w:rsidRDefault="00B1523A">
            <w:pPr>
              <w:pStyle w:val="TableParagraph"/>
              <w:spacing w:line="248" w:lineRule="exact"/>
              <w:ind w:left="116"/>
            </w:pPr>
            <w:r>
              <w:t>паспорт</w:t>
            </w:r>
          </w:p>
        </w:tc>
        <w:tc>
          <w:tcPr>
            <w:tcW w:w="5030" w:type="dxa"/>
          </w:tcPr>
          <w:p w:rsidR="00B1523A" w:rsidRDefault="00B1523A">
            <w:pPr>
              <w:pStyle w:val="TableParagraph"/>
              <w:spacing w:line="248" w:lineRule="exact"/>
              <w:ind w:left="127"/>
            </w:pPr>
            <w:r>
              <w:rPr>
                <w:w w:val="95"/>
              </w:rPr>
              <w:t>1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экз.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(2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экз.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для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экспорта)</w:t>
            </w:r>
          </w:p>
        </w:tc>
      </w:tr>
      <w:tr w:rsidR="00B1523A">
        <w:trPr>
          <w:trHeight w:val="272"/>
        </w:trPr>
        <w:tc>
          <w:tcPr>
            <w:tcW w:w="4992" w:type="dxa"/>
          </w:tcPr>
          <w:p w:rsidR="00B1523A" w:rsidRDefault="00B1523A">
            <w:pPr>
              <w:pStyle w:val="TableParagraph"/>
              <w:spacing w:line="253" w:lineRule="exact"/>
              <w:ind w:left="118"/>
            </w:pPr>
            <w:r>
              <w:rPr>
                <w:w w:val="95"/>
              </w:rPr>
              <w:t>руководство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эксплуатации</w:t>
            </w:r>
          </w:p>
        </w:tc>
        <w:tc>
          <w:tcPr>
            <w:tcW w:w="5030" w:type="dxa"/>
          </w:tcPr>
          <w:p w:rsidR="00B1523A" w:rsidRDefault="00B1523A">
            <w:pPr>
              <w:pStyle w:val="TableParagraph"/>
              <w:spacing w:line="253" w:lineRule="exact"/>
              <w:ind w:left="127"/>
            </w:pPr>
            <w:r>
              <w:rPr>
                <w:w w:val="95"/>
              </w:rPr>
              <w:t>1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экз.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(2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экз.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для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экспорта)</w:t>
            </w:r>
          </w:p>
        </w:tc>
      </w:tr>
      <w:tr w:rsidR="00B1523A">
        <w:trPr>
          <w:trHeight w:val="815"/>
        </w:trPr>
        <w:tc>
          <w:tcPr>
            <w:tcW w:w="10022" w:type="dxa"/>
            <w:gridSpan w:val="2"/>
          </w:tcPr>
          <w:p w:rsidR="00B1523A" w:rsidRDefault="00B1523A">
            <w:pPr>
              <w:pStyle w:val="TableParagraph"/>
              <w:spacing w:line="246" w:lineRule="exact"/>
              <w:ind w:left="117"/>
            </w:pPr>
            <w:r>
              <w:rPr>
                <w:w w:val="95"/>
              </w:rPr>
              <w:t>При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поставке</w:t>
            </w:r>
            <w:r>
              <w:rPr>
                <w:spacing w:val="33"/>
                <w:w w:val="95"/>
              </w:rPr>
              <w:t xml:space="preserve"> </w:t>
            </w:r>
            <w:r>
              <w:rPr>
                <w:w w:val="95"/>
              </w:rPr>
              <w:t>партии</w:t>
            </w:r>
            <w:r>
              <w:rPr>
                <w:spacing w:val="29"/>
                <w:w w:val="95"/>
              </w:rPr>
              <w:t xml:space="preserve"> </w:t>
            </w:r>
            <w:r>
              <w:rPr>
                <w:w w:val="95"/>
              </w:rPr>
              <w:t>приборов</w:t>
            </w:r>
            <w:r>
              <w:rPr>
                <w:spacing w:val="28"/>
                <w:w w:val="95"/>
              </w:rPr>
              <w:t xml:space="preserve"> </w:t>
            </w:r>
            <w:r>
              <w:rPr>
                <w:w w:val="95"/>
              </w:rPr>
              <w:t>общепромышленного</w:t>
            </w:r>
            <w:r>
              <w:rPr>
                <w:spacing w:val="32"/>
                <w:w w:val="95"/>
              </w:rPr>
              <w:t xml:space="preserve"> </w:t>
            </w:r>
            <w:r>
              <w:rPr>
                <w:w w:val="95"/>
              </w:rPr>
              <w:t>назначения</w:t>
            </w:r>
            <w:r>
              <w:rPr>
                <w:spacing w:val="35"/>
                <w:w w:val="95"/>
              </w:rPr>
              <w:t xml:space="preserve"> </w:t>
            </w:r>
            <w:r>
              <w:rPr>
                <w:w w:val="95"/>
              </w:rPr>
              <w:t>допускается</w:t>
            </w:r>
            <w:r>
              <w:rPr>
                <w:spacing w:val="40"/>
                <w:w w:val="95"/>
              </w:rPr>
              <w:t xml:space="preserve"> </w:t>
            </w:r>
            <w:r>
              <w:rPr>
                <w:w w:val="95"/>
              </w:rPr>
              <w:t>прилагать</w:t>
            </w:r>
            <w:r>
              <w:rPr>
                <w:spacing w:val="34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1</w:t>
            </w:r>
          </w:p>
          <w:p w:rsidR="00B1523A" w:rsidRDefault="00B1523A">
            <w:pPr>
              <w:pStyle w:val="TableParagraph"/>
              <w:spacing w:before="1" w:line="274" w:lineRule="exact"/>
              <w:ind w:left="112" w:firstLine="11"/>
            </w:pPr>
            <w:r>
              <w:rPr>
                <w:w w:val="95"/>
              </w:rPr>
              <w:t>экземпляру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руководства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эксплуатации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каждые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10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приборов,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отправляемых</w:t>
            </w:r>
            <w:r>
              <w:rPr>
                <w:spacing w:val="26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один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адрес,</w:t>
            </w:r>
            <w:r>
              <w:rPr>
                <w:spacing w:val="-56"/>
                <w:w w:val="95"/>
              </w:rPr>
              <w:t xml:space="preserve"> </w:t>
            </w:r>
            <w:r>
              <w:t>если</w:t>
            </w:r>
            <w:r>
              <w:rPr>
                <w:spacing w:val="4"/>
              </w:rPr>
              <w:t xml:space="preserve"> </w:t>
            </w:r>
            <w:r>
              <w:t>иное</w:t>
            </w:r>
            <w:r>
              <w:rPr>
                <w:spacing w:val="-2"/>
              </w:rPr>
              <w:t xml:space="preserve"> </w:t>
            </w:r>
            <w:r>
              <w:t>количество</w:t>
            </w:r>
            <w:r>
              <w:rPr>
                <w:spacing w:val="14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оговорено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договоре.</w:t>
            </w:r>
          </w:p>
        </w:tc>
      </w:tr>
    </w:tbl>
    <w:p w:rsidR="00B1523A" w:rsidRDefault="00B1523A">
      <w:pPr>
        <w:pStyle w:val="Heading1"/>
        <w:spacing w:before="246" w:line="283" w:lineRule="exact"/>
        <w:ind w:left="1118"/>
        <w:rPr>
          <w:sz w:val="22"/>
          <w:szCs w:val="22"/>
        </w:rPr>
      </w:pPr>
      <w:r>
        <w:rPr>
          <w:sz w:val="22"/>
          <w:szCs w:val="22"/>
        </w:rPr>
        <w:t>Поверка</w:t>
      </w:r>
    </w:p>
    <w:p w:rsidR="00B1523A" w:rsidRDefault="00B1523A">
      <w:pPr>
        <w:pStyle w:val="BodyText"/>
        <w:spacing w:before="7" w:line="228" w:lineRule="auto"/>
        <w:ind w:left="1108" w:right="427" w:firstLine="6"/>
        <w:jc w:val="both"/>
        <w:rPr>
          <w:sz w:val="22"/>
          <w:szCs w:val="22"/>
        </w:rPr>
      </w:pPr>
      <w:r>
        <w:rPr>
          <w:sz w:val="22"/>
          <w:szCs w:val="22"/>
        </w:rPr>
        <w:t>осуществляется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документу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МИ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2124-90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«ГСИ.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Манометры,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вакуумметры,</w:t>
      </w:r>
      <w:r>
        <w:rPr>
          <w:spacing w:val="1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мановакуумметры, напоромеры,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тягомеры п тягонапоромеры показывающие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и самопишущие.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Методика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поверки».</w:t>
      </w:r>
    </w:p>
    <w:p w:rsidR="00B1523A" w:rsidRDefault="00B1523A">
      <w:pPr>
        <w:pStyle w:val="BodyText"/>
        <w:spacing w:line="277" w:lineRule="exact"/>
        <w:ind w:left="1815"/>
        <w:jc w:val="both"/>
        <w:rPr>
          <w:sz w:val="22"/>
          <w:szCs w:val="22"/>
        </w:rPr>
      </w:pPr>
      <w:r>
        <w:rPr>
          <w:w w:val="95"/>
          <w:sz w:val="22"/>
          <w:szCs w:val="22"/>
        </w:rPr>
        <w:t>Основные</w:t>
      </w:r>
      <w:r>
        <w:rPr>
          <w:spacing w:val="5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средства</w:t>
      </w:r>
      <w:r>
        <w:rPr>
          <w:spacing w:val="5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поверни:</w:t>
      </w:r>
    </w:p>
    <w:p w:rsidR="00B1523A" w:rsidRDefault="00B1523A">
      <w:pPr>
        <w:pStyle w:val="BodyText"/>
        <w:spacing w:line="276" w:lineRule="exact"/>
        <w:ind w:left="1813"/>
        <w:jc w:val="both"/>
        <w:rPr>
          <w:sz w:val="22"/>
          <w:szCs w:val="22"/>
        </w:rPr>
      </w:pPr>
      <w:r>
        <w:rPr>
          <w:w w:val="95"/>
          <w:sz w:val="22"/>
          <w:szCs w:val="22"/>
        </w:rPr>
        <w:t>-</w:t>
      </w:r>
      <w:r>
        <w:rPr>
          <w:spacing w:val="-10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манометры</w:t>
      </w:r>
      <w:r>
        <w:rPr>
          <w:spacing w:val="17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грузопоршневые</w:t>
      </w:r>
      <w:r>
        <w:rPr>
          <w:spacing w:val="3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MBП-2,5;</w:t>
      </w:r>
      <w:r>
        <w:rPr>
          <w:spacing w:val="17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МП-б;</w:t>
      </w:r>
      <w:r>
        <w:rPr>
          <w:spacing w:val="13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MП-60;</w:t>
      </w:r>
      <w:r>
        <w:rPr>
          <w:spacing w:val="17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MП-600</w:t>
      </w:r>
      <w:r>
        <w:rPr>
          <w:spacing w:val="1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кл.</w:t>
      </w:r>
      <w:r>
        <w:rPr>
          <w:spacing w:val="3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точн.</w:t>
      </w:r>
      <w:r>
        <w:rPr>
          <w:spacing w:val="9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0,05.</w:t>
      </w:r>
    </w:p>
    <w:p w:rsidR="00B1523A" w:rsidRDefault="00B1523A">
      <w:pPr>
        <w:pStyle w:val="BodyText"/>
        <w:spacing w:line="232" w:lineRule="auto"/>
        <w:ind w:left="1112" w:right="414" w:firstLine="698"/>
        <w:jc w:val="both"/>
        <w:rPr>
          <w:sz w:val="22"/>
          <w:szCs w:val="22"/>
        </w:rPr>
      </w:pPr>
      <w:r>
        <w:rPr>
          <w:w w:val="95"/>
          <w:sz w:val="22"/>
          <w:szCs w:val="22"/>
        </w:rPr>
        <w:t>Допускается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применение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аналогичных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средств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поверки,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обеспечивающих определение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метрологических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характеристик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поверяемых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СИ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требуемой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точностью.</w:t>
      </w:r>
    </w:p>
    <w:p w:rsidR="00B1523A" w:rsidRDefault="00B1523A">
      <w:pPr>
        <w:spacing w:line="232" w:lineRule="auto"/>
        <w:jc w:val="both"/>
        <w:sectPr w:rsidR="00B1523A">
          <w:type w:val="continuous"/>
          <w:pgSz w:w="11900" w:h="16840"/>
          <w:pgMar w:top="520" w:right="420" w:bottom="0" w:left="0" w:header="720" w:footer="720" w:gutter="0"/>
          <w:cols w:space="720"/>
        </w:sectPr>
      </w:pPr>
    </w:p>
    <w:p w:rsidR="00B1523A" w:rsidRDefault="00B1523A">
      <w:pPr>
        <w:spacing w:before="69" w:line="275" w:lineRule="exact"/>
        <w:ind w:right="281"/>
        <w:jc w:val="right"/>
      </w:pPr>
      <w:r>
        <w:rPr>
          <w:w w:val="95"/>
        </w:rPr>
        <w:t>Лист</w:t>
      </w:r>
      <w:r>
        <w:rPr>
          <w:spacing w:val="-1"/>
          <w:w w:val="95"/>
        </w:rPr>
        <w:t xml:space="preserve"> </w:t>
      </w:r>
      <w:r>
        <w:rPr>
          <w:w w:val="95"/>
        </w:rPr>
        <w:t>№</w:t>
      </w:r>
      <w:r>
        <w:rPr>
          <w:spacing w:val="38"/>
          <w:w w:val="95"/>
        </w:rPr>
        <w:t xml:space="preserve"> </w:t>
      </w:r>
      <w:r>
        <w:rPr>
          <w:w w:val="95"/>
        </w:rPr>
        <w:t>5</w:t>
      </w:r>
    </w:p>
    <w:p w:rsidR="00B1523A" w:rsidRDefault="00B1523A">
      <w:pPr>
        <w:spacing w:line="275" w:lineRule="exact"/>
        <w:ind w:right="281"/>
        <w:jc w:val="right"/>
      </w:pPr>
      <w:r>
        <w:t>Вceгo</w:t>
      </w:r>
      <w:r>
        <w:rPr>
          <w:spacing w:val="-4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5</w:t>
      </w:r>
    </w:p>
    <w:p w:rsidR="00B1523A" w:rsidRDefault="00B1523A">
      <w:pPr>
        <w:spacing w:before="232" w:line="272" w:lineRule="exact"/>
        <w:ind w:left="1233"/>
        <w:rPr>
          <w:b/>
          <w:bCs/>
        </w:rPr>
      </w:pPr>
      <w:r>
        <w:rPr>
          <w:b/>
          <w:bCs/>
        </w:rPr>
        <w:t>Сведния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методиках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(методах)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измерений</w:t>
      </w:r>
    </w:p>
    <w:p w:rsidR="00B1523A" w:rsidRDefault="00B1523A">
      <w:pPr>
        <w:spacing w:line="272" w:lineRule="exact"/>
        <w:ind w:left="1233"/>
      </w:pPr>
      <w:r>
        <w:rPr>
          <w:w w:val="95"/>
        </w:rPr>
        <w:t>приведены</w:t>
      </w:r>
      <w:r>
        <w:rPr>
          <w:spacing w:val="63"/>
        </w:rPr>
        <w:t xml:space="preserve"> </w:t>
      </w:r>
      <w:r>
        <w:rPr>
          <w:w w:val="95"/>
        </w:rPr>
        <w:t>в</w:t>
      </w:r>
      <w:r>
        <w:rPr>
          <w:spacing w:val="46"/>
          <w:w w:val="95"/>
        </w:rPr>
        <w:t xml:space="preserve"> </w:t>
      </w:r>
      <w:r>
        <w:rPr>
          <w:w w:val="95"/>
        </w:rPr>
        <w:t>эксплуатационном</w:t>
      </w:r>
      <w:r>
        <w:rPr>
          <w:spacing w:val="18"/>
          <w:w w:val="95"/>
        </w:rPr>
        <w:t xml:space="preserve"> </w:t>
      </w:r>
      <w:r>
        <w:rPr>
          <w:w w:val="95"/>
        </w:rPr>
        <w:t>документе</w:t>
      </w:r>
    </w:p>
    <w:p w:rsidR="00B1523A" w:rsidRDefault="00B1523A">
      <w:pPr>
        <w:pStyle w:val="BodyText"/>
        <w:spacing w:before="7"/>
        <w:rPr>
          <w:sz w:val="22"/>
          <w:szCs w:val="22"/>
        </w:rPr>
      </w:pPr>
    </w:p>
    <w:p w:rsidR="00B1523A" w:rsidRDefault="00B1523A">
      <w:pPr>
        <w:spacing w:before="92" w:line="237" w:lineRule="auto"/>
        <w:ind w:left="1238" w:right="292" w:hanging="6"/>
        <w:jc w:val="both"/>
        <w:rPr>
          <w:b/>
          <w:bCs/>
        </w:rPr>
      </w:pPr>
      <w:r>
        <w:rPr>
          <w:noProof/>
          <w:lang w:eastAsia="ru-RU"/>
        </w:rPr>
        <w:pict>
          <v:shape id="image8.jpeg" o:spid="_x0000_s1038" type="#_x0000_t75" style="position:absolute;left:0;text-align:left;margin-left:15.6pt;margin-top:30.8pt;width:13.7pt;height:9.6pt;z-index:251659776;visibility:visible;mso-wrap-distance-left:0;mso-wrap-distance-right:0;mso-position-horizontal-relative:page">
            <v:imagedata r:id="rId14" o:title=""/>
            <w10:wrap anchorx="page"/>
            <w10:anchorlock/>
          </v:shape>
        </w:pict>
      </w:r>
      <w:r>
        <w:rPr>
          <w:b/>
          <w:bCs/>
        </w:rPr>
        <w:t>Нормативные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и технические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документьl,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устанавливающие требования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к манометрам,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вакуумметрам,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мановакуумметрам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показываюідим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сигнализирующим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ДМ5012Сг,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ДВ5012Сг,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ДА5012Сг</w:t>
      </w:r>
    </w:p>
    <w:p w:rsidR="00B1523A" w:rsidRDefault="00B1523A">
      <w:pPr>
        <w:spacing w:line="242" w:lineRule="auto"/>
        <w:ind w:left="1241" w:right="291" w:firstLine="712"/>
        <w:jc w:val="both"/>
      </w:pPr>
      <w:r>
        <w:t>ГОСТ</w:t>
      </w:r>
      <w:r>
        <w:rPr>
          <w:spacing w:val="1"/>
        </w:rPr>
        <w:t xml:space="preserve"> </w:t>
      </w:r>
      <w:r>
        <w:t>2405-88</w:t>
      </w:r>
      <w:r>
        <w:rPr>
          <w:spacing w:val="1"/>
        </w:rPr>
        <w:t xml:space="preserve"> </w:t>
      </w:r>
      <w:r>
        <w:t>Манометры,</w:t>
      </w:r>
      <w:r>
        <w:rPr>
          <w:spacing w:val="1"/>
        </w:rPr>
        <w:t xml:space="preserve"> </w:t>
      </w:r>
      <w:r>
        <w:t>вакууметры,</w:t>
      </w:r>
      <w:r>
        <w:rPr>
          <w:spacing w:val="1"/>
        </w:rPr>
        <w:t xml:space="preserve"> </w:t>
      </w:r>
      <w:r>
        <w:t>мановакуумметры,</w:t>
      </w:r>
      <w:r>
        <w:rPr>
          <w:spacing w:val="1"/>
        </w:rPr>
        <w:t xml:space="preserve"> </w:t>
      </w:r>
      <w:r>
        <w:t>напоромеры,</w:t>
      </w:r>
      <w:r>
        <w:rPr>
          <w:spacing w:val="1"/>
        </w:rPr>
        <w:t xml:space="preserve"> </w:t>
      </w:r>
      <w:r>
        <w:t>тягомеры</w:t>
      </w:r>
      <w:r>
        <w:rPr>
          <w:spacing w:val="1"/>
        </w:rPr>
        <w:t xml:space="preserve"> </w:t>
      </w:r>
      <w:r>
        <w:t>тягонапоромеры.</w:t>
      </w:r>
      <w:r>
        <w:rPr>
          <w:spacing w:val="-6"/>
        </w:rPr>
        <w:t xml:space="preserve"> </w:t>
      </w:r>
      <w:r>
        <w:t>Общие</w:t>
      </w:r>
      <w:r>
        <w:rPr>
          <w:spacing w:val="11"/>
        </w:rPr>
        <w:t xml:space="preserve"> </w:t>
      </w:r>
      <w:r>
        <w:t>технические</w:t>
      </w:r>
      <w:r>
        <w:rPr>
          <w:spacing w:val="22"/>
        </w:rPr>
        <w:t xml:space="preserve"> </w:t>
      </w:r>
      <w:r>
        <w:t>условия</w:t>
      </w:r>
    </w:p>
    <w:p w:rsidR="00B1523A" w:rsidRDefault="00B1523A">
      <w:pPr>
        <w:spacing w:line="270" w:lineRule="exact"/>
        <w:ind w:left="1953"/>
        <w:jc w:val="both"/>
      </w:pPr>
      <w:r>
        <w:t>ГОСТ</w:t>
      </w:r>
      <w:r>
        <w:rPr>
          <w:spacing w:val="82"/>
        </w:rPr>
        <w:t xml:space="preserve"> </w:t>
      </w:r>
      <w:r>
        <w:t xml:space="preserve">Р  </w:t>
      </w:r>
      <w:r>
        <w:rPr>
          <w:spacing w:val="15"/>
        </w:rPr>
        <w:t xml:space="preserve"> </w:t>
      </w:r>
      <w:r>
        <w:t xml:space="preserve">51330.0-99  </w:t>
      </w:r>
      <w:r>
        <w:rPr>
          <w:spacing w:val="25"/>
        </w:rPr>
        <w:t xml:space="preserve"> </w:t>
      </w:r>
      <w:r>
        <w:t xml:space="preserve">(МЭК  </w:t>
      </w:r>
      <w:r>
        <w:rPr>
          <w:spacing w:val="28"/>
        </w:rPr>
        <w:t xml:space="preserve"> </w:t>
      </w:r>
      <w:r>
        <w:t xml:space="preserve">60079-0-98)  </w:t>
      </w:r>
      <w:r>
        <w:rPr>
          <w:spacing w:val="41"/>
        </w:rPr>
        <w:t xml:space="preserve"> </w:t>
      </w:r>
      <w:r>
        <w:t xml:space="preserve">Электрооборудование  </w:t>
      </w:r>
      <w:r>
        <w:rPr>
          <w:spacing w:val="4"/>
        </w:rPr>
        <w:t xml:space="preserve"> </w:t>
      </w:r>
      <w:r>
        <w:t>взрывозащищенное.</w:t>
      </w:r>
    </w:p>
    <w:p w:rsidR="00B1523A" w:rsidRDefault="00B1523A">
      <w:pPr>
        <w:spacing w:before="1" w:line="275" w:lineRule="exact"/>
        <w:ind w:left="1244"/>
        <w:jc w:val="both"/>
      </w:pPr>
      <w:r>
        <w:t>Часть 0.</w:t>
      </w:r>
      <w:r>
        <w:rPr>
          <w:spacing w:val="-1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требования</w:t>
      </w:r>
    </w:p>
    <w:p w:rsidR="00B1523A" w:rsidRDefault="00B1523A">
      <w:pPr>
        <w:spacing w:line="273" w:lineRule="exact"/>
        <w:ind w:left="1953"/>
        <w:jc w:val="both"/>
      </w:pPr>
      <w:r>
        <w:t>ГОСТ</w:t>
      </w:r>
      <w:r>
        <w:rPr>
          <w:spacing w:val="88"/>
        </w:rPr>
        <w:t xml:space="preserve"> </w:t>
      </w:r>
      <w:r>
        <w:t xml:space="preserve">Р  </w:t>
      </w:r>
      <w:r>
        <w:rPr>
          <w:spacing w:val="21"/>
        </w:rPr>
        <w:t xml:space="preserve"> </w:t>
      </w:r>
      <w:r>
        <w:t xml:space="preserve">51330.1-99  </w:t>
      </w:r>
      <w:r>
        <w:rPr>
          <w:spacing w:val="25"/>
        </w:rPr>
        <w:t xml:space="preserve"> </w:t>
      </w:r>
      <w:r>
        <w:t xml:space="preserve">(МЭК  </w:t>
      </w:r>
      <w:r>
        <w:rPr>
          <w:spacing w:val="23"/>
        </w:rPr>
        <w:t xml:space="preserve"> </w:t>
      </w:r>
      <w:r>
        <w:t xml:space="preserve">60079-1-98)  </w:t>
      </w:r>
      <w:r>
        <w:rPr>
          <w:spacing w:val="29"/>
        </w:rPr>
        <w:t xml:space="preserve"> </w:t>
      </w:r>
      <w:r>
        <w:t xml:space="preserve">Электрооборудование  </w:t>
      </w:r>
      <w:r>
        <w:rPr>
          <w:spacing w:val="4"/>
        </w:rPr>
        <w:t xml:space="preserve"> </w:t>
      </w:r>
      <w:r>
        <w:t>взрывозащищенное.</w:t>
      </w:r>
    </w:p>
    <w:p w:rsidR="00B1523A" w:rsidRDefault="00B1523A">
      <w:pPr>
        <w:spacing w:line="275" w:lineRule="exact"/>
        <w:ind w:left="1239"/>
        <w:jc w:val="both"/>
      </w:pPr>
      <w:r>
        <w:t>Часть</w:t>
      </w:r>
      <w:r>
        <w:rPr>
          <w:spacing w:val="-2"/>
        </w:rPr>
        <w:t xml:space="preserve"> </w:t>
      </w:r>
      <w:r>
        <w:t>1.</w:t>
      </w:r>
      <w:r>
        <w:rPr>
          <w:spacing w:val="-11"/>
        </w:rPr>
        <w:t xml:space="preserve"> </w:t>
      </w:r>
      <w:r>
        <w:t>Взрывозащита</w:t>
      </w:r>
      <w:r>
        <w:rPr>
          <w:spacing w:val="12"/>
        </w:rPr>
        <w:t xml:space="preserve"> </w:t>
      </w:r>
      <w:r>
        <w:t>вида</w:t>
      </w:r>
      <w:r>
        <w:rPr>
          <w:spacing w:val="5"/>
        </w:rPr>
        <w:t xml:space="preserve"> </w:t>
      </w:r>
      <w:r>
        <w:t>«Взрывонепрницаемая</w:t>
      </w:r>
      <w:r>
        <w:rPr>
          <w:spacing w:val="-10"/>
        </w:rPr>
        <w:t xml:space="preserve"> </w:t>
      </w:r>
      <w:r>
        <w:t>оболочка»</w:t>
      </w:r>
    </w:p>
    <w:p w:rsidR="00B1523A" w:rsidRDefault="00B1523A">
      <w:pPr>
        <w:spacing w:before="2"/>
        <w:ind w:left="1228" w:right="270" w:firstLine="720"/>
        <w:jc w:val="both"/>
      </w:pPr>
      <w:r>
        <w:t>ГОСТ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51330.11-99</w:t>
      </w:r>
      <w:r>
        <w:rPr>
          <w:spacing w:val="1"/>
        </w:rPr>
        <w:t xml:space="preserve"> </w:t>
      </w:r>
      <w:r>
        <w:t>(МЭК</w:t>
      </w:r>
      <w:r>
        <w:rPr>
          <w:spacing w:val="1"/>
        </w:rPr>
        <w:t xml:space="preserve"> </w:t>
      </w:r>
      <w:r>
        <w:t>60079-12-78)</w:t>
      </w:r>
      <w:r>
        <w:rPr>
          <w:spacing w:val="61"/>
        </w:rPr>
        <w:t xml:space="preserve"> </w:t>
      </w:r>
      <w:r>
        <w:t>Электрооборудование</w:t>
      </w:r>
      <w:r>
        <w:rPr>
          <w:spacing w:val="60"/>
        </w:rPr>
        <w:t xml:space="preserve"> </w:t>
      </w:r>
      <w:r>
        <w:t>взрывозащищенное.</w:t>
      </w:r>
      <w:r>
        <w:rPr>
          <w:spacing w:val="1"/>
        </w:rPr>
        <w:t xml:space="preserve"> </w:t>
      </w:r>
      <w:r>
        <w:t>Часть 12. Классификация смесей газов и паров с воздухом по безопасным экспериментальным</w:t>
      </w:r>
      <w:r>
        <w:rPr>
          <w:spacing w:val="1"/>
        </w:rPr>
        <w:t xml:space="preserve"> </w:t>
      </w:r>
      <w:r>
        <w:t>максимальным</w:t>
      </w:r>
      <w:r>
        <w:rPr>
          <w:spacing w:val="20"/>
        </w:rPr>
        <w:t xml:space="preserve"> </w:t>
      </w:r>
      <w:r>
        <w:t>зазорам</w:t>
      </w:r>
      <w:r>
        <w:rPr>
          <w:spacing w:val="1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минимальным</w:t>
      </w:r>
      <w:r>
        <w:rPr>
          <w:spacing w:val="23"/>
        </w:rPr>
        <w:t xml:space="preserve"> </w:t>
      </w:r>
      <w:r>
        <w:t>воспламеняющим</w:t>
      </w:r>
      <w:r>
        <w:rPr>
          <w:spacing w:val="7"/>
        </w:rPr>
        <w:t xml:space="preserve"> </w:t>
      </w:r>
      <w:r>
        <w:t>токам</w:t>
      </w:r>
    </w:p>
    <w:p w:rsidR="00B1523A" w:rsidRDefault="00B1523A">
      <w:pPr>
        <w:spacing w:line="272" w:lineRule="exact"/>
        <w:ind w:left="1949"/>
        <w:jc w:val="both"/>
      </w:pPr>
      <w:r>
        <w:t>ГОСТ</w:t>
      </w:r>
      <w:r>
        <w:rPr>
          <w:spacing w:val="36"/>
        </w:rPr>
        <w:t xml:space="preserve"> </w:t>
      </w:r>
      <w:r>
        <w:t>Р</w:t>
      </w:r>
      <w:r>
        <w:rPr>
          <w:spacing w:val="89"/>
        </w:rPr>
        <w:t xml:space="preserve"> </w:t>
      </w:r>
      <w:r>
        <w:t>51330.13-99</w:t>
      </w:r>
      <w:r>
        <w:rPr>
          <w:spacing w:val="111"/>
        </w:rPr>
        <w:t xml:space="preserve"> </w:t>
      </w:r>
      <w:r>
        <w:t>(МЭК</w:t>
      </w:r>
      <w:r>
        <w:rPr>
          <w:spacing w:val="96"/>
        </w:rPr>
        <w:t xml:space="preserve"> </w:t>
      </w:r>
      <w:r>
        <w:t>60079-14-96)</w:t>
      </w:r>
      <w:r>
        <w:rPr>
          <w:spacing w:val="114"/>
        </w:rPr>
        <w:t xml:space="preserve"> </w:t>
      </w:r>
      <w:r>
        <w:t>(МЭК</w:t>
      </w:r>
      <w:r>
        <w:rPr>
          <w:spacing w:val="95"/>
        </w:rPr>
        <w:t xml:space="preserve"> </w:t>
      </w:r>
      <w:r>
        <w:t>60079-14-96)</w:t>
      </w:r>
      <w:r>
        <w:rPr>
          <w:spacing w:val="114"/>
        </w:rPr>
        <w:t xml:space="preserve"> </w:t>
      </w:r>
      <w:r>
        <w:t>Электрооборудование</w:t>
      </w:r>
    </w:p>
    <w:p w:rsidR="00B1523A" w:rsidRDefault="00B1523A">
      <w:pPr>
        <w:spacing w:before="1" w:line="237" w:lineRule="auto"/>
        <w:ind w:left="1227" w:right="306" w:firstLine="4"/>
        <w:jc w:val="both"/>
      </w:pPr>
      <w:r>
        <w:t>взрывозащищенное.</w:t>
      </w:r>
      <w:r>
        <w:rPr>
          <w:spacing w:val="1"/>
        </w:rPr>
        <w:t xml:space="preserve"> </w:t>
      </w:r>
      <w:r>
        <w:t>Часть14.</w:t>
      </w:r>
      <w:r>
        <w:rPr>
          <w:spacing w:val="1"/>
        </w:rPr>
        <w:t xml:space="preserve"> </w:t>
      </w:r>
      <w:r>
        <w:t>Электроустановки во взрывоопасных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подземных</w:t>
      </w:r>
      <w:r>
        <w:rPr>
          <w:spacing w:val="1"/>
        </w:rPr>
        <w:t xml:space="preserve"> </w:t>
      </w:r>
      <w:r>
        <w:t>выработок)</w:t>
      </w:r>
    </w:p>
    <w:p w:rsidR="00B1523A" w:rsidRDefault="00B1523A">
      <w:pPr>
        <w:spacing w:before="6" w:line="237" w:lineRule="auto"/>
        <w:ind w:left="1230" w:right="311" w:firstLine="718"/>
        <w:jc w:val="both"/>
      </w:pPr>
      <w:r>
        <w:t>ГОСТ Р 52350.14-2006 (МЭК 60079-14:2002) Электрооборудование для взрывоопасных</w:t>
      </w:r>
      <w:r>
        <w:rPr>
          <w:spacing w:val="1"/>
        </w:rPr>
        <w:t xml:space="preserve"> </w:t>
      </w:r>
      <w:r>
        <w:t>зонах</w:t>
      </w:r>
      <w:r>
        <w:rPr>
          <w:spacing w:val="7"/>
        </w:rPr>
        <w:t xml:space="preserve"> </w:t>
      </w:r>
      <w:r>
        <w:t>(кроме</w:t>
      </w:r>
      <w:r>
        <w:rPr>
          <w:spacing w:val="13"/>
        </w:rPr>
        <w:t xml:space="preserve"> </w:t>
      </w:r>
      <w:r>
        <w:t>подземньт</w:t>
      </w:r>
      <w:r>
        <w:rPr>
          <w:spacing w:val="20"/>
        </w:rPr>
        <w:t xml:space="preserve"> </w:t>
      </w:r>
      <w:r>
        <w:t>выработок).</w:t>
      </w:r>
    </w:p>
    <w:p w:rsidR="00B1523A" w:rsidRDefault="00B1523A">
      <w:pPr>
        <w:ind w:left="1233" w:right="292" w:firstLine="715"/>
        <w:jc w:val="both"/>
      </w:pPr>
      <w:r>
        <w:t>ГОСТ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51522-99</w:t>
      </w:r>
      <w:r>
        <w:rPr>
          <w:spacing w:val="1"/>
        </w:rPr>
        <w:t xml:space="preserve"> </w:t>
      </w:r>
      <w:r>
        <w:t>(МЭК</w:t>
      </w:r>
      <w:r>
        <w:rPr>
          <w:spacing w:val="1"/>
        </w:rPr>
        <w:t xml:space="preserve"> </w:t>
      </w:r>
      <w:r>
        <w:t>61326-1-97)</w:t>
      </w:r>
      <w:r>
        <w:rPr>
          <w:spacing w:val="1"/>
        </w:rPr>
        <w:t xml:space="preserve"> </w:t>
      </w:r>
      <w:r>
        <w:t>Совместимость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электромагнитная. Электрическое оборудование для измерения, управления и лабораторного</w:t>
      </w:r>
      <w:r>
        <w:rPr>
          <w:spacing w:val="1"/>
        </w:rPr>
        <w:t xml:space="preserve"> </w:t>
      </w:r>
      <w:r>
        <w:t>применения.</w:t>
      </w:r>
      <w:r>
        <w:rPr>
          <w:spacing w:val="15"/>
        </w:rPr>
        <w:t xml:space="preserve"> </w:t>
      </w:r>
      <w:r>
        <w:t>Требования</w:t>
      </w:r>
      <w:r>
        <w:rPr>
          <w:spacing w:val="1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11"/>
        </w:rPr>
        <w:t xml:space="preserve"> </w:t>
      </w:r>
      <w:r>
        <w:t>испытаний</w:t>
      </w:r>
    </w:p>
    <w:p w:rsidR="00B1523A" w:rsidRDefault="00B1523A">
      <w:pPr>
        <w:spacing w:line="242" w:lineRule="auto"/>
        <w:ind w:left="1233" w:right="276" w:firstLine="718"/>
        <w:jc w:val="both"/>
      </w:pPr>
      <w:r>
        <w:t>ТУ</w:t>
      </w:r>
      <w:r>
        <w:rPr>
          <w:spacing w:val="1"/>
        </w:rPr>
        <w:t xml:space="preserve"> </w:t>
      </w:r>
      <w:r>
        <w:t>4112-057-00225590-2009</w:t>
      </w:r>
      <w:r>
        <w:rPr>
          <w:spacing w:val="1"/>
        </w:rPr>
        <w:t xml:space="preserve"> </w:t>
      </w:r>
      <w:r>
        <w:t>«Манометры,</w:t>
      </w:r>
      <w:r>
        <w:rPr>
          <w:spacing w:val="1"/>
        </w:rPr>
        <w:t xml:space="preserve"> </w:t>
      </w:r>
      <w:r>
        <w:t>вакуумметры,</w:t>
      </w:r>
      <w:r>
        <w:rPr>
          <w:spacing w:val="1"/>
        </w:rPr>
        <w:t xml:space="preserve"> </w:t>
      </w:r>
      <w:r>
        <w:t>мановакуумметры</w:t>
      </w:r>
      <w:r>
        <w:rPr>
          <w:spacing w:val="1"/>
        </w:rPr>
        <w:t xml:space="preserve"> </w:t>
      </w:r>
      <w:r>
        <w:t>показывающие</w:t>
      </w:r>
      <w:r>
        <w:rPr>
          <w:spacing w:val="20"/>
        </w:rPr>
        <w:t xml:space="preserve"> </w:t>
      </w:r>
      <w:r>
        <w:t>сигнализирующие</w:t>
      </w:r>
      <w:r>
        <w:rPr>
          <w:spacing w:val="-6"/>
        </w:rPr>
        <w:t xml:space="preserve"> </w:t>
      </w:r>
      <w:r>
        <w:t>ДМ5012Сг,</w:t>
      </w:r>
      <w:r>
        <w:rPr>
          <w:spacing w:val="8"/>
        </w:rPr>
        <w:t xml:space="preserve"> </w:t>
      </w:r>
      <w:r>
        <w:t>ДВ5012Сг,</w:t>
      </w:r>
      <w:r>
        <w:rPr>
          <w:spacing w:val="8"/>
        </w:rPr>
        <w:t xml:space="preserve"> </w:t>
      </w:r>
      <w:r>
        <w:t>ДА5012Сг.</w:t>
      </w:r>
      <w:r>
        <w:rPr>
          <w:spacing w:val="9"/>
        </w:rPr>
        <w:t xml:space="preserve"> </w:t>
      </w:r>
      <w:r>
        <w:t>Технические</w:t>
      </w:r>
      <w:r>
        <w:rPr>
          <w:spacing w:val="16"/>
        </w:rPr>
        <w:t xml:space="preserve"> </w:t>
      </w:r>
      <w:r>
        <w:t>условия»</w:t>
      </w:r>
    </w:p>
    <w:p w:rsidR="00B1523A" w:rsidRDefault="00B1523A">
      <w:pPr>
        <w:pStyle w:val="BodyText"/>
        <w:spacing w:before="8"/>
        <w:rPr>
          <w:sz w:val="22"/>
          <w:szCs w:val="22"/>
        </w:rPr>
      </w:pPr>
    </w:p>
    <w:p w:rsidR="00B1523A" w:rsidRDefault="00B1523A">
      <w:pPr>
        <w:pStyle w:val="BodyText"/>
        <w:spacing w:before="5"/>
        <w:rPr>
          <w:sz w:val="22"/>
          <w:szCs w:val="22"/>
        </w:rPr>
      </w:pPr>
    </w:p>
    <w:p w:rsidR="00B1523A" w:rsidRDefault="00B1523A">
      <w:pPr>
        <w:spacing w:line="272" w:lineRule="exact"/>
        <w:ind w:left="1234"/>
        <w:rPr>
          <w:b/>
          <w:bCs/>
        </w:rPr>
      </w:pPr>
      <w:r>
        <w:rPr>
          <w:b/>
          <w:bCs/>
        </w:rPr>
        <w:t>Испытательный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центр</w:t>
      </w:r>
    </w:p>
    <w:p w:rsidR="00B1523A" w:rsidRDefault="00B1523A">
      <w:pPr>
        <w:tabs>
          <w:tab w:val="left" w:pos="3538"/>
          <w:tab w:val="left" w:pos="5519"/>
          <w:tab w:val="left" w:pos="6849"/>
          <w:tab w:val="left" w:pos="8436"/>
          <w:tab w:val="left" w:pos="10392"/>
        </w:tabs>
        <w:spacing w:line="237" w:lineRule="auto"/>
        <w:ind w:left="1228" w:right="298" w:firstLine="702"/>
      </w:pPr>
      <w:r>
        <w:t>Федеральное</w:t>
      </w:r>
      <w:r>
        <w:tab/>
        <w:t>государственное</w:t>
      </w:r>
      <w:r>
        <w:tab/>
        <w:t>унитарное</w:t>
      </w:r>
      <w:r>
        <w:tab/>
        <w:t>предприятие</w:t>
      </w:r>
      <w:r>
        <w:tab/>
        <w:t>«Всероссийский</w:t>
      </w:r>
      <w:r>
        <w:tab/>
      </w:r>
      <w:r>
        <w:rPr>
          <w:spacing w:val="-3"/>
        </w:rPr>
        <w:t>научно-</w:t>
      </w:r>
      <w:r>
        <w:rPr>
          <w:spacing w:val="-57"/>
        </w:rPr>
        <w:t xml:space="preserve"> </w:t>
      </w:r>
      <w:r>
        <w:t>исследовательский</w:t>
      </w:r>
      <w:r>
        <w:rPr>
          <w:spacing w:val="-11"/>
        </w:rPr>
        <w:t xml:space="preserve"> </w:t>
      </w:r>
      <w:r>
        <w:t>институт</w:t>
      </w:r>
      <w:r>
        <w:rPr>
          <w:spacing w:val="14"/>
        </w:rPr>
        <w:t xml:space="preserve"> </w:t>
      </w:r>
      <w:r>
        <w:t>метрологической</w:t>
      </w:r>
      <w:r>
        <w:rPr>
          <w:spacing w:val="-10"/>
        </w:rPr>
        <w:t xml:space="preserve"> </w:t>
      </w:r>
      <w:r>
        <w:t>службы»</w:t>
      </w:r>
      <w:r>
        <w:rPr>
          <w:spacing w:val="15"/>
        </w:rPr>
        <w:t xml:space="preserve"> </w:t>
      </w:r>
      <w:r>
        <w:t>(ФГУП</w:t>
      </w:r>
      <w:r>
        <w:rPr>
          <w:spacing w:val="24"/>
        </w:rPr>
        <w:t xml:space="preserve"> </w:t>
      </w:r>
      <w:r>
        <w:t>«ВНИИМС»)</w:t>
      </w:r>
    </w:p>
    <w:p w:rsidR="00B1523A" w:rsidRDefault="00B1523A">
      <w:pPr>
        <w:spacing w:before="2"/>
        <w:ind w:left="1932" w:right="4909"/>
      </w:pPr>
      <w:r>
        <w:t>Адрес:</w:t>
      </w:r>
      <w:r>
        <w:rPr>
          <w:spacing w:val="3"/>
        </w:rPr>
        <w:t xml:space="preserve"> </w:t>
      </w:r>
      <w:r>
        <w:t>119361, г.</w:t>
      </w:r>
      <w:r>
        <w:rPr>
          <w:spacing w:val="-2"/>
        </w:rPr>
        <w:t xml:space="preserve"> </w:t>
      </w:r>
      <w:r>
        <w:t>Москва,</w:t>
      </w:r>
      <w:r>
        <w:rPr>
          <w:spacing w:val="11"/>
        </w:rPr>
        <w:t xml:space="preserve"> </w:t>
      </w:r>
      <w:r>
        <w:t>ул.</w:t>
      </w:r>
      <w:r>
        <w:rPr>
          <w:spacing w:val="-4"/>
        </w:rPr>
        <w:t xml:space="preserve"> </w:t>
      </w:r>
      <w:r>
        <w:t>Озерная,</w:t>
      </w:r>
      <w:r>
        <w:rPr>
          <w:spacing w:val="7"/>
        </w:rPr>
        <w:t xml:space="preserve"> </w:t>
      </w:r>
      <w:r>
        <w:t>д.46</w:t>
      </w:r>
      <w:r>
        <w:rPr>
          <w:spacing w:val="1"/>
        </w:rPr>
        <w:t xml:space="preserve"> </w:t>
      </w:r>
      <w:r>
        <w:t>Телефон/факс:</w:t>
      </w:r>
      <w:r>
        <w:rPr>
          <w:spacing w:val="5"/>
        </w:rPr>
        <w:t xml:space="preserve"> </w:t>
      </w:r>
      <w:r>
        <w:t>+7</w:t>
      </w:r>
      <w:r>
        <w:rPr>
          <w:spacing w:val="-12"/>
        </w:rPr>
        <w:t xml:space="preserve"> </w:t>
      </w:r>
      <w:r>
        <w:t>(495)</w:t>
      </w:r>
      <w:r>
        <w:rPr>
          <w:spacing w:val="-3"/>
        </w:rPr>
        <w:t xml:space="preserve"> </w:t>
      </w:r>
      <w:r>
        <w:t>437-55-77</w:t>
      </w:r>
      <w:r>
        <w:rPr>
          <w:spacing w:val="6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t>437-56-66</w:t>
      </w:r>
      <w:r>
        <w:rPr>
          <w:spacing w:val="-57"/>
        </w:rPr>
        <w:t xml:space="preserve"> </w:t>
      </w:r>
      <w:r>
        <w:t>E-mail:</w:t>
      </w:r>
      <w:r>
        <w:rPr>
          <w:spacing w:val="13"/>
        </w:rPr>
        <w:t xml:space="preserve"> </w:t>
      </w:r>
      <w:hyperlink r:id="rId15">
        <w:r>
          <w:t>office@vniims.ru</w:t>
        </w:r>
      </w:hyperlink>
    </w:p>
    <w:p w:rsidR="00B1523A" w:rsidRDefault="00B1523A">
      <w:pPr>
        <w:spacing w:line="273" w:lineRule="exact"/>
        <w:ind w:left="1935"/>
      </w:pPr>
      <w:r>
        <w:rPr>
          <w:w w:val="95"/>
        </w:rPr>
        <w:t>WеЬ-сайт:</w:t>
      </w:r>
      <w:r>
        <w:rPr>
          <w:spacing w:val="47"/>
          <w:w w:val="95"/>
        </w:rPr>
        <w:t xml:space="preserve"> </w:t>
      </w:r>
      <w:hyperlink r:id="rId16">
        <w:r>
          <w:rPr>
            <w:w w:val="95"/>
          </w:rPr>
          <w:t>www.vniims.ru</w:t>
        </w:r>
      </w:hyperlink>
    </w:p>
    <w:p w:rsidR="00B1523A" w:rsidRDefault="00B1523A">
      <w:pPr>
        <w:tabs>
          <w:tab w:val="left" w:pos="3063"/>
          <w:tab w:val="left" w:pos="4704"/>
          <w:tab w:val="left" w:pos="5604"/>
          <w:tab w:val="left" w:pos="7108"/>
          <w:tab w:val="left" w:pos="7579"/>
          <w:tab w:val="left" w:pos="9067"/>
          <w:tab w:val="left" w:pos="10413"/>
        </w:tabs>
        <w:spacing w:before="2" w:line="242" w:lineRule="auto"/>
        <w:ind w:left="1233" w:right="294" w:firstLine="699"/>
      </w:pPr>
      <w:r>
        <w:t>Аттестат</w:t>
      </w:r>
      <w:r>
        <w:tab/>
        <w:t>аккредитации</w:t>
      </w:r>
      <w:r>
        <w:tab/>
        <w:t>ФFУП</w:t>
      </w:r>
      <w:r>
        <w:tab/>
        <w:t>«ВНИИМС»</w:t>
      </w:r>
      <w:r>
        <w:tab/>
        <w:t>по</w:t>
      </w:r>
      <w:r>
        <w:tab/>
        <w:t>проведению</w:t>
      </w:r>
      <w:r>
        <w:tab/>
        <w:t>испытаний</w:t>
      </w:r>
      <w:r>
        <w:tab/>
      </w:r>
      <w:r>
        <w:rPr>
          <w:spacing w:val="-2"/>
        </w:rPr>
        <w:t>средств</w:t>
      </w:r>
      <w:r>
        <w:rPr>
          <w:spacing w:val="-57"/>
        </w:rPr>
        <w:t xml:space="preserve"> </w:t>
      </w:r>
      <w:r>
        <w:t>измерений</w:t>
      </w:r>
      <w:r>
        <w:rPr>
          <w:spacing w:val="1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целях</w:t>
      </w:r>
      <w:r>
        <w:rPr>
          <w:spacing w:val="21"/>
        </w:rPr>
        <w:t xml:space="preserve"> </w:t>
      </w:r>
      <w:r>
        <w:t>утверждения</w:t>
      </w:r>
      <w:r>
        <w:rPr>
          <w:spacing w:val="23"/>
        </w:rPr>
        <w:t xml:space="preserve"> </w:t>
      </w:r>
      <w:r>
        <w:t>типа</w:t>
      </w:r>
      <w:r>
        <w:rPr>
          <w:spacing w:val="7"/>
        </w:rPr>
        <w:t xml:space="preserve"> </w:t>
      </w:r>
      <w:r>
        <w:t>N</w:t>
      </w:r>
      <w:r>
        <w:rPr>
          <w:spacing w:val="2"/>
        </w:rPr>
        <w:t xml:space="preserve"> </w:t>
      </w:r>
      <w:r>
        <w:t>30004-13</w:t>
      </w:r>
      <w:r>
        <w:rPr>
          <w:spacing w:val="16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26.07.2013</w:t>
      </w:r>
      <w:r>
        <w:rPr>
          <w:spacing w:val="16"/>
        </w:rPr>
        <w:t xml:space="preserve"> </w:t>
      </w:r>
      <w:r>
        <w:t>г.</w:t>
      </w:r>
    </w:p>
    <w:p w:rsidR="00B1523A" w:rsidRDefault="00B1523A">
      <w:pPr>
        <w:pStyle w:val="BodyText"/>
        <w:rPr>
          <w:sz w:val="22"/>
          <w:szCs w:val="22"/>
        </w:rPr>
      </w:pPr>
    </w:p>
    <w:p w:rsidR="00B1523A" w:rsidRDefault="00B1523A">
      <w:pPr>
        <w:pStyle w:val="BodyText"/>
        <w:rPr>
          <w:sz w:val="22"/>
          <w:szCs w:val="22"/>
        </w:rPr>
      </w:pPr>
    </w:p>
    <w:p w:rsidR="00B1523A" w:rsidRDefault="00B1523A">
      <w:pPr>
        <w:spacing w:before="217"/>
        <w:ind w:left="1233"/>
      </w:pPr>
      <w:r>
        <w:rPr>
          <w:noProof/>
          <w:lang w:eastAsia="ru-RU"/>
        </w:rPr>
        <w:pict>
          <v:group id="_x0000_s1039" style="position:absolute;left:0;text-align:left;margin-left:325pt;margin-top:19.4pt;width:220.35pt;height:77.5pt;z-index:251658752;mso-position-horizontal-relative:page" coordorigin="6500,388" coordsize="4407,1550">
            <v:shape id="_x0000_s1040" type="#_x0000_t75" style="position:absolute;left:6499;top:388;width:4407;height:1550">
              <v:imagedata r:id="rId17" o:title=""/>
            </v:shape>
            <v:shape id="_x0000_s1041" type="#_x0000_t202" style="position:absolute;left:6499;top:388;width:4407;height:1550" filled="f" stroked="f">
              <v:textbox inset="0,0,0,0">
                <w:txbxContent>
                  <w:p w:rsidR="00B1523A" w:rsidRDefault="00B1523A">
                    <w:pPr>
                      <w:rPr>
                        <w:sz w:val="26"/>
                        <w:szCs w:val="26"/>
                      </w:rPr>
                    </w:pPr>
                  </w:p>
                  <w:p w:rsidR="00B1523A" w:rsidRDefault="00B1523A">
                    <w:pPr>
                      <w:spacing w:before="8"/>
                      <w:rPr>
                        <w:sz w:val="31"/>
                        <w:szCs w:val="31"/>
                      </w:rPr>
                    </w:pPr>
                  </w:p>
                  <w:p w:rsidR="00B1523A" w:rsidRDefault="00B1523A">
                    <w:pPr>
                      <w:ind w:right="509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w w:val="95"/>
                        <w:sz w:val="24"/>
                        <w:szCs w:val="24"/>
                      </w:rPr>
                      <w:t>А.В.</w:t>
                    </w:r>
                    <w:r>
                      <w:rPr>
                        <w:spacing w:val="46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  <w:szCs w:val="24"/>
                      </w:rPr>
                      <w:t>Кулешов</w:t>
                    </w:r>
                  </w:p>
                  <w:p w:rsidR="00B1523A" w:rsidRDefault="00B1523A">
                    <w:pPr>
                      <w:spacing w:before="6"/>
                      <w:rPr>
                        <w:sz w:val="23"/>
                        <w:szCs w:val="23"/>
                      </w:rPr>
                    </w:pPr>
                  </w:p>
                  <w:p w:rsidR="00B1523A" w:rsidRDefault="00B1523A">
                    <w:pPr>
                      <w:ind w:right="50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2020</w:t>
                    </w:r>
                    <w:r>
                      <w:rPr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г.</w:t>
                    </w:r>
                  </w:p>
                </w:txbxContent>
              </v:textbox>
            </v:shape>
            <w10:wrap anchorx="page"/>
            <w10:anchorlock/>
          </v:group>
        </w:pict>
      </w:r>
      <w:r>
        <w:t>Заместитель</w:t>
      </w:r>
    </w:p>
    <w:p w:rsidR="00B1523A" w:rsidRDefault="00B1523A">
      <w:pPr>
        <w:spacing w:before="5" w:line="237" w:lineRule="auto"/>
        <w:ind w:left="1229" w:right="6372"/>
      </w:pPr>
      <w:r>
        <w:t>Руководителя Федерального</w:t>
      </w:r>
      <w:r>
        <w:rPr>
          <w:spacing w:val="1"/>
        </w:rPr>
        <w:t xml:space="preserve"> </w:t>
      </w:r>
      <w:r>
        <w:t>агентства</w:t>
      </w:r>
      <w:r>
        <w:rPr>
          <w:spacing w:val="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rPr>
          <w:w w:val="95"/>
        </w:rPr>
        <w:t>регулчрованию</w:t>
      </w:r>
      <w:r>
        <w:rPr>
          <w:spacing w:val="38"/>
          <w:w w:val="95"/>
        </w:rPr>
        <w:t xml:space="preserve"> </w:t>
      </w:r>
      <w:r>
        <w:rPr>
          <w:w w:val="95"/>
        </w:rPr>
        <w:t>и</w:t>
      </w:r>
      <w:r>
        <w:rPr>
          <w:spacing w:val="33"/>
          <w:w w:val="95"/>
        </w:rPr>
        <w:t xml:space="preserve"> </w:t>
      </w:r>
      <w:r>
        <w:rPr>
          <w:w w:val="95"/>
        </w:rPr>
        <w:t>метрологии</w:t>
      </w:r>
    </w:p>
    <w:p w:rsidR="00B1523A" w:rsidRDefault="00B1523A">
      <w:pPr>
        <w:pStyle w:val="BodyText"/>
        <w:spacing w:before="10"/>
        <w:rPr>
          <w:sz w:val="22"/>
          <w:szCs w:val="22"/>
        </w:rPr>
      </w:pPr>
    </w:p>
    <w:p w:rsidR="00B1523A" w:rsidRDefault="00B1523A">
      <w:pPr>
        <w:ind w:left="4266" w:right="4291"/>
        <w:jc w:val="center"/>
      </w:pPr>
      <w:r>
        <w:t>М.п.</w:t>
      </w:r>
    </w:p>
    <w:p w:rsidR="00B1523A" w:rsidRDefault="00B1523A">
      <w:pPr>
        <w:jc w:val="center"/>
        <w:sectPr w:rsidR="00B1523A">
          <w:pgSz w:w="11900" w:h="16840"/>
          <w:pgMar w:top="700" w:right="420" w:bottom="280" w:left="0" w:header="720" w:footer="720" w:gutter="0"/>
          <w:cols w:space="720"/>
        </w:sectPr>
      </w:pPr>
    </w:p>
    <w:p w:rsidR="00B1523A" w:rsidRDefault="00B1523A">
      <w:pPr>
        <w:pStyle w:val="BodyText"/>
        <w:spacing w:before="4"/>
        <w:rPr>
          <w:sz w:val="22"/>
          <w:szCs w:val="22"/>
        </w:rPr>
      </w:pPr>
      <w:r>
        <w:rPr>
          <w:noProof/>
          <w:lang w:eastAsia="ru-RU"/>
        </w:rPr>
        <w:pict>
          <v:shape id="image10.jpeg" o:spid="_x0000_s1042" type="#_x0000_t75" style="position:absolute;margin-left:0;margin-top:0;width:595pt;height:842pt;z-index:251660800;visibility:visible;mso-wrap-distance-left:0;mso-wrap-distance-right:0;mso-position-horizontal-relative:page;mso-position-vertical-relative:page">
            <v:imagedata r:id="rId18" o:title=""/>
            <w10:wrap anchorx="page" anchory="page"/>
            <w10:anchorlock/>
          </v:shape>
        </w:pict>
      </w:r>
    </w:p>
    <w:sectPr w:rsidR="00B1523A" w:rsidSect="00B1523A">
      <w:pgSz w:w="11900" w:h="16840"/>
      <w:pgMar w:top="1600" w:right="42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5677"/>
    <w:multiLevelType w:val="hybridMultilevel"/>
    <w:tmpl w:val="FFFFFFFF"/>
    <w:lvl w:ilvl="0" w:tplc="DB3E6306">
      <w:numFmt w:val="bullet"/>
      <w:lvlText w:val="-"/>
      <w:lvlJc w:val="left"/>
      <w:pPr>
        <w:ind w:left="1124" w:hanging="139"/>
      </w:pPr>
      <w:rPr>
        <w:rFonts w:hint="default"/>
        <w:w w:val="101"/>
      </w:rPr>
    </w:lvl>
    <w:lvl w:ilvl="1" w:tplc="5DE6B4BC">
      <w:numFmt w:val="bullet"/>
      <w:lvlText w:val="•"/>
      <w:lvlJc w:val="left"/>
      <w:pPr>
        <w:ind w:left="2156" w:hanging="139"/>
      </w:pPr>
      <w:rPr>
        <w:rFonts w:hint="default"/>
      </w:rPr>
    </w:lvl>
    <w:lvl w:ilvl="2" w:tplc="25267392">
      <w:numFmt w:val="bullet"/>
      <w:lvlText w:val="•"/>
      <w:lvlJc w:val="left"/>
      <w:pPr>
        <w:ind w:left="3192" w:hanging="139"/>
      </w:pPr>
      <w:rPr>
        <w:rFonts w:hint="default"/>
      </w:rPr>
    </w:lvl>
    <w:lvl w:ilvl="3" w:tplc="228E07C6">
      <w:numFmt w:val="bullet"/>
      <w:lvlText w:val="•"/>
      <w:lvlJc w:val="left"/>
      <w:pPr>
        <w:ind w:left="4228" w:hanging="139"/>
      </w:pPr>
      <w:rPr>
        <w:rFonts w:hint="default"/>
      </w:rPr>
    </w:lvl>
    <w:lvl w:ilvl="4" w:tplc="92A0A4EE">
      <w:numFmt w:val="bullet"/>
      <w:lvlText w:val="•"/>
      <w:lvlJc w:val="left"/>
      <w:pPr>
        <w:ind w:left="5264" w:hanging="139"/>
      </w:pPr>
      <w:rPr>
        <w:rFonts w:hint="default"/>
      </w:rPr>
    </w:lvl>
    <w:lvl w:ilvl="5" w:tplc="BF34BD56">
      <w:numFmt w:val="bullet"/>
      <w:lvlText w:val="•"/>
      <w:lvlJc w:val="left"/>
      <w:pPr>
        <w:ind w:left="6300" w:hanging="139"/>
      </w:pPr>
      <w:rPr>
        <w:rFonts w:hint="default"/>
      </w:rPr>
    </w:lvl>
    <w:lvl w:ilvl="6" w:tplc="311AFCC8">
      <w:numFmt w:val="bullet"/>
      <w:lvlText w:val="•"/>
      <w:lvlJc w:val="left"/>
      <w:pPr>
        <w:ind w:left="7336" w:hanging="139"/>
      </w:pPr>
      <w:rPr>
        <w:rFonts w:hint="default"/>
      </w:rPr>
    </w:lvl>
    <w:lvl w:ilvl="7" w:tplc="2BAE3E36">
      <w:numFmt w:val="bullet"/>
      <w:lvlText w:val="•"/>
      <w:lvlJc w:val="left"/>
      <w:pPr>
        <w:ind w:left="8372" w:hanging="139"/>
      </w:pPr>
      <w:rPr>
        <w:rFonts w:hint="default"/>
      </w:rPr>
    </w:lvl>
    <w:lvl w:ilvl="8" w:tplc="052A6052">
      <w:numFmt w:val="bullet"/>
      <w:lvlText w:val="•"/>
      <w:lvlJc w:val="left"/>
      <w:pPr>
        <w:ind w:left="9408" w:hanging="139"/>
      </w:pPr>
      <w:rPr>
        <w:rFonts w:hint="default"/>
      </w:rPr>
    </w:lvl>
  </w:abstractNum>
  <w:abstractNum w:abstractNumId="1">
    <w:nsid w:val="2F0924F7"/>
    <w:multiLevelType w:val="hybridMultilevel"/>
    <w:tmpl w:val="FFFFFFFF"/>
    <w:lvl w:ilvl="0" w:tplc="A7C6CA02">
      <w:numFmt w:val="bullet"/>
      <w:lvlText w:val="-"/>
      <w:lvlJc w:val="left"/>
      <w:pPr>
        <w:ind w:left="2255" w:hanging="136"/>
      </w:pPr>
      <w:rPr>
        <w:rFonts w:hint="default"/>
        <w:i/>
        <w:iCs/>
        <w:w w:val="89"/>
      </w:rPr>
    </w:lvl>
    <w:lvl w:ilvl="1" w:tplc="49000534">
      <w:start w:val="1"/>
      <w:numFmt w:val="decimal"/>
      <w:lvlText w:val="%2)"/>
      <w:lvlJc w:val="left"/>
      <w:pPr>
        <w:ind w:left="3098" w:hanging="262"/>
      </w:pPr>
      <w:rPr>
        <w:rFonts w:ascii="Times New Roman" w:eastAsia="Times New Roman" w:hAnsi="Times New Roman" w:hint="default"/>
        <w:w w:val="95"/>
        <w:sz w:val="25"/>
        <w:szCs w:val="25"/>
      </w:rPr>
    </w:lvl>
    <w:lvl w:ilvl="2" w:tplc="13E239BA">
      <w:numFmt w:val="bullet"/>
      <w:lvlText w:val="•"/>
      <w:lvlJc w:val="left"/>
      <w:pPr>
        <w:ind w:left="4031" w:hanging="262"/>
      </w:pPr>
      <w:rPr>
        <w:rFonts w:hint="default"/>
      </w:rPr>
    </w:lvl>
    <w:lvl w:ilvl="3" w:tplc="F3DA7F6C">
      <w:numFmt w:val="bullet"/>
      <w:lvlText w:val="•"/>
      <w:lvlJc w:val="left"/>
      <w:pPr>
        <w:ind w:left="4962" w:hanging="262"/>
      </w:pPr>
      <w:rPr>
        <w:rFonts w:hint="default"/>
      </w:rPr>
    </w:lvl>
    <w:lvl w:ilvl="4" w:tplc="EDC4156E">
      <w:numFmt w:val="bullet"/>
      <w:lvlText w:val="•"/>
      <w:lvlJc w:val="left"/>
      <w:pPr>
        <w:ind w:left="5893" w:hanging="262"/>
      </w:pPr>
      <w:rPr>
        <w:rFonts w:hint="default"/>
      </w:rPr>
    </w:lvl>
    <w:lvl w:ilvl="5" w:tplc="8870ABCA">
      <w:numFmt w:val="bullet"/>
      <w:lvlText w:val="•"/>
      <w:lvlJc w:val="left"/>
      <w:pPr>
        <w:ind w:left="6824" w:hanging="262"/>
      </w:pPr>
      <w:rPr>
        <w:rFonts w:hint="default"/>
      </w:rPr>
    </w:lvl>
    <w:lvl w:ilvl="6" w:tplc="1234DBDA">
      <w:numFmt w:val="bullet"/>
      <w:lvlText w:val="•"/>
      <w:lvlJc w:val="left"/>
      <w:pPr>
        <w:ind w:left="7755" w:hanging="262"/>
      </w:pPr>
      <w:rPr>
        <w:rFonts w:hint="default"/>
      </w:rPr>
    </w:lvl>
    <w:lvl w:ilvl="7" w:tplc="B4B28BA0">
      <w:numFmt w:val="bullet"/>
      <w:lvlText w:val="•"/>
      <w:lvlJc w:val="left"/>
      <w:pPr>
        <w:ind w:left="8686" w:hanging="262"/>
      </w:pPr>
      <w:rPr>
        <w:rFonts w:hint="default"/>
      </w:rPr>
    </w:lvl>
    <w:lvl w:ilvl="8" w:tplc="FA0661EE">
      <w:numFmt w:val="bullet"/>
      <w:lvlText w:val="•"/>
      <w:lvlJc w:val="left"/>
      <w:pPr>
        <w:ind w:left="9617" w:hanging="262"/>
      </w:pPr>
      <w:rPr>
        <w:rFonts w:hint="default"/>
      </w:rPr>
    </w:lvl>
  </w:abstractNum>
  <w:abstractNum w:abstractNumId="2">
    <w:nsid w:val="5A1D503D"/>
    <w:multiLevelType w:val="hybridMultilevel"/>
    <w:tmpl w:val="FFFFFFFF"/>
    <w:lvl w:ilvl="0" w:tplc="EE249B64">
      <w:numFmt w:val="bullet"/>
      <w:lvlText w:val="-"/>
      <w:lvlJc w:val="left"/>
      <w:pPr>
        <w:ind w:left="1839" w:hanging="218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B6EE8110">
      <w:numFmt w:val="bullet"/>
      <w:lvlText w:val="•"/>
      <w:lvlJc w:val="left"/>
      <w:pPr>
        <w:ind w:left="2804" w:hanging="218"/>
      </w:pPr>
      <w:rPr>
        <w:rFonts w:hint="default"/>
      </w:rPr>
    </w:lvl>
    <w:lvl w:ilvl="2" w:tplc="CA524BD0">
      <w:numFmt w:val="bullet"/>
      <w:lvlText w:val="•"/>
      <w:lvlJc w:val="left"/>
      <w:pPr>
        <w:ind w:left="3768" w:hanging="218"/>
      </w:pPr>
      <w:rPr>
        <w:rFonts w:hint="default"/>
      </w:rPr>
    </w:lvl>
    <w:lvl w:ilvl="3" w:tplc="F5BA65AC">
      <w:numFmt w:val="bullet"/>
      <w:lvlText w:val="•"/>
      <w:lvlJc w:val="left"/>
      <w:pPr>
        <w:ind w:left="4732" w:hanging="218"/>
      </w:pPr>
      <w:rPr>
        <w:rFonts w:hint="default"/>
      </w:rPr>
    </w:lvl>
    <w:lvl w:ilvl="4" w:tplc="E32EF318">
      <w:numFmt w:val="bullet"/>
      <w:lvlText w:val="•"/>
      <w:lvlJc w:val="left"/>
      <w:pPr>
        <w:ind w:left="5696" w:hanging="218"/>
      </w:pPr>
      <w:rPr>
        <w:rFonts w:hint="default"/>
      </w:rPr>
    </w:lvl>
    <w:lvl w:ilvl="5" w:tplc="69F0B25E">
      <w:numFmt w:val="bullet"/>
      <w:lvlText w:val="•"/>
      <w:lvlJc w:val="left"/>
      <w:pPr>
        <w:ind w:left="6660" w:hanging="218"/>
      </w:pPr>
      <w:rPr>
        <w:rFonts w:hint="default"/>
      </w:rPr>
    </w:lvl>
    <w:lvl w:ilvl="6" w:tplc="4F42E5A2">
      <w:numFmt w:val="bullet"/>
      <w:lvlText w:val="•"/>
      <w:lvlJc w:val="left"/>
      <w:pPr>
        <w:ind w:left="7624" w:hanging="218"/>
      </w:pPr>
      <w:rPr>
        <w:rFonts w:hint="default"/>
      </w:rPr>
    </w:lvl>
    <w:lvl w:ilvl="7" w:tplc="1AF440FE">
      <w:numFmt w:val="bullet"/>
      <w:lvlText w:val="•"/>
      <w:lvlJc w:val="left"/>
      <w:pPr>
        <w:ind w:left="8588" w:hanging="218"/>
      </w:pPr>
      <w:rPr>
        <w:rFonts w:hint="default"/>
      </w:rPr>
    </w:lvl>
    <w:lvl w:ilvl="8" w:tplc="BD446DEE">
      <w:numFmt w:val="bullet"/>
      <w:lvlText w:val="•"/>
      <w:lvlJc w:val="left"/>
      <w:pPr>
        <w:ind w:left="9552" w:hanging="218"/>
      </w:pPr>
      <w:rPr>
        <w:rFonts w:hint="default"/>
      </w:rPr>
    </w:lvl>
  </w:abstractNum>
  <w:abstractNum w:abstractNumId="3">
    <w:nsid w:val="5A9956A0"/>
    <w:multiLevelType w:val="hybridMultilevel"/>
    <w:tmpl w:val="FFFFFFFF"/>
    <w:lvl w:ilvl="0" w:tplc="DC867CBA">
      <w:start w:val="1"/>
      <w:numFmt w:val="decimal"/>
      <w:lvlText w:val="%1)"/>
      <w:lvlJc w:val="left"/>
      <w:pPr>
        <w:ind w:left="3034" w:hanging="261"/>
      </w:pPr>
      <w:rPr>
        <w:rFonts w:ascii="Times New Roman" w:eastAsia="Times New Roman" w:hAnsi="Times New Roman" w:hint="default"/>
        <w:w w:val="95"/>
        <w:sz w:val="25"/>
        <w:szCs w:val="25"/>
      </w:rPr>
    </w:lvl>
    <w:lvl w:ilvl="1" w:tplc="50B0CA0C">
      <w:numFmt w:val="bullet"/>
      <w:lvlText w:val="•"/>
      <w:lvlJc w:val="left"/>
      <w:pPr>
        <w:ind w:left="3884" w:hanging="261"/>
      </w:pPr>
      <w:rPr>
        <w:rFonts w:hint="default"/>
      </w:rPr>
    </w:lvl>
    <w:lvl w:ilvl="2" w:tplc="B22AA834">
      <w:numFmt w:val="bullet"/>
      <w:lvlText w:val="•"/>
      <w:lvlJc w:val="left"/>
      <w:pPr>
        <w:ind w:left="4728" w:hanging="261"/>
      </w:pPr>
      <w:rPr>
        <w:rFonts w:hint="default"/>
      </w:rPr>
    </w:lvl>
    <w:lvl w:ilvl="3" w:tplc="59EC367A">
      <w:numFmt w:val="bullet"/>
      <w:lvlText w:val="•"/>
      <w:lvlJc w:val="left"/>
      <w:pPr>
        <w:ind w:left="5572" w:hanging="261"/>
      </w:pPr>
      <w:rPr>
        <w:rFonts w:hint="default"/>
      </w:rPr>
    </w:lvl>
    <w:lvl w:ilvl="4" w:tplc="6B7E581E">
      <w:numFmt w:val="bullet"/>
      <w:lvlText w:val="•"/>
      <w:lvlJc w:val="left"/>
      <w:pPr>
        <w:ind w:left="6416" w:hanging="261"/>
      </w:pPr>
      <w:rPr>
        <w:rFonts w:hint="default"/>
      </w:rPr>
    </w:lvl>
    <w:lvl w:ilvl="5" w:tplc="03702F14">
      <w:numFmt w:val="bullet"/>
      <w:lvlText w:val="•"/>
      <w:lvlJc w:val="left"/>
      <w:pPr>
        <w:ind w:left="7260" w:hanging="261"/>
      </w:pPr>
      <w:rPr>
        <w:rFonts w:hint="default"/>
      </w:rPr>
    </w:lvl>
    <w:lvl w:ilvl="6" w:tplc="8C02A55A">
      <w:numFmt w:val="bullet"/>
      <w:lvlText w:val="•"/>
      <w:lvlJc w:val="left"/>
      <w:pPr>
        <w:ind w:left="8104" w:hanging="261"/>
      </w:pPr>
      <w:rPr>
        <w:rFonts w:hint="default"/>
      </w:rPr>
    </w:lvl>
    <w:lvl w:ilvl="7" w:tplc="12F0F4E2">
      <w:numFmt w:val="bullet"/>
      <w:lvlText w:val="•"/>
      <w:lvlJc w:val="left"/>
      <w:pPr>
        <w:ind w:left="8948" w:hanging="261"/>
      </w:pPr>
      <w:rPr>
        <w:rFonts w:hint="default"/>
      </w:rPr>
    </w:lvl>
    <w:lvl w:ilvl="8" w:tplc="0C0A5CE6">
      <w:numFmt w:val="bullet"/>
      <w:lvlText w:val="•"/>
      <w:lvlJc w:val="left"/>
      <w:pPr>
        <w:ind w:left="9792" w:hanging="2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23A"/>
    <w:rsid w:val="00B1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line="278" w:lineRule="exact"/>
      <w:ind w:left="1113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2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523A"/>
    <w:rPr>
      <w:rFonts w:ascii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pPr>
      <w:ind w:left="1402" w:right="413" w:hanging="6"/>
      <w:jc w:val="both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1523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pPr>
      <w:spacing w:line="273" w:lineRule="exact"/>
      <w:ind w:left="1262" w:hanging="262"/>
    </w:pPr>
  </w:style>
  <w:style w:type="paragraph" w:customStyle="1" w:styleId="TableParagraph">
    <w:name w:val="Table Paragraph"/>
    <w:basedOn w:val="Normal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://www.vniims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mailto:office@vniims.ru" TargetMode="External"/><Relationship Id="rId10" Type="http://schemas.openxmlformats.org/officeDocument/2006/relationships/image" Target="media/image6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1617</Words>
  <Characters>9217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свидетельству № 38960/1</dc:title>
  <dc:subject/>
  <dc:creator>Admin</dc:creator>
  <cp:keywords/>
  <dc:description/>
  <cp:lastModifiedBy>Admin</cp:lastModifiedBy>
  <cp:revision>3</cp:revision>
  <dcterms:created xsi:type="dcterms:W3CDTF">2021-03-17T11:59:00Z</dcterms:created>
  <dcterms:modified xsi:type="dcterms:W3CDTF">2021-03-17T12:02:00Z</dcterms:modified>
</cp:coreProperties>
</file>